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42A" w:rsidRPr="009D1AB8" w:rsidRDefault="0036742A" w:rsidP="00015207">
      <w:pPr>
        <w:pStyle w:val="Teksttreci0"/>
        <w:spacing w:after="0" w:line="360" w:lineRule="auto"/>
        <w:ind w:firstLine="0"/>
        <w:jc w:val="both"/>
        <w:rPr>
          <w:b/>
          <w:bCs/>
          <w:sz w:val="24"/>
          <w:szCs w:val="24"/>
        </w:rPr>
      </w:pPr>
      <w:r w:rsidRPr="009D1AB8">
        <w:rPr>
          <w:b/>
          <w:bCs/>
          <w:sz w:val="24"/>
          <w:szCs w:val="24"/>
        </w:rPr>
        <w:t>Informacja prasowa</w:t>
      </w:r>
      <w:r>
        <w:rPr>
          <w:b/>
          <w:bCs/>
          <w:sz w:val="24"/>
          <w:szCs w:val="24"/>
        </w:rPr>
        <w:t xml:space="preserve"> o przeprowadzanej na terenie województwa</w:t>
      </w:r>
      <w:r w:rsidR="00A65CC9">
        <w:rPr>
          <w:b/>
          <w:bCs/>
          <w:sz w:val="24"/>
          <w:szCs w:val="24"/>
        </w:rPr>
        <w:t xml:space="preserve"> śląskiego</w:t>
      </w:r>
      <w:r w:rsidR="006B279D">
        <w:rPr>
          <w:b/>
          <w:bCs/>
          <w:sz w:val="24"/>
          <w:szCs w:val="24"/>
        </w:rPr>
        <w:t xml:space="preserve"> </w:t>
      </w:r>
      <w:r w:rsidR="006A3C4E">
        <w:rPr>
          <w:b/>
          <w:bCs/>
          <w:sz w:val="24"/>
          <w:szCs w:val="24"/>
        </w:rPr>
        <w:t>wiosennej</w:t>
      </w:r>
      <w:r>
        <w:rPr>
          <w:b/>
          <w:bCs/>
          <w:sz w:val="24"/>
          <w:szCs w:val="24"/>
        </w:rPr>
        <w:t xml:space="preserve"> akcji szczepienia lisów wolno żyjących </w:t>
      </w:r>
      <w:r w:rsidR="00A65CC9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201</w:t>
      </w:r>
      <w:r w:rsidR="006A3C4E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roku.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6A3C4E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6A3C4E">
        <w:rPr>
          <w:sz w:val="24"/>
          <w:szCs w:val="24"/>
        </w:rPr>
        <w:t xml:space="preserve">Śląski Wojewódzki Lekarz Weterynarii informuje, że w dniach                            </w:t>
      </w:r>
      <w:r w:rsidR="006A3C4E" w:rsidRPr="006A3C4E">
        <w:rPr>
          <w:b/>
          <w:sz w:val="24"/>
          <w:szCs w:val="24"/>
        </w:rPr>
        <w:t>04.04.-13.04.2019 r</w:t>
      </w:r>
      <w:r w:rsidR="00642FFE" w:rsidRPr="006A3C4E">
        <w:rPr>
          <w:b/>
          <w:sz w:val="24"/>
          <w:szCs w:val="24"/>
        </w:rPr>
        <w:t>.</w:t>
      </w:r>
      <w:r w:rsidRPr="006A3C4E">
        <w:rPr>
          <w:sz w:val="24"/>
          <w:szCs w:val="24"/>
        </w:rPr>
        <w:t xml:space="preserve"> na terenie województwa śląskiego prowadzona będzie akcja </w:t>
      </w:r>
      <w:r w:rsidR="004D722C" w:rsidRPr="006A3C4E">
        <w:rPr>
          <w:sz w:val="24"/>
          <w:szCs w:val="24"/>
        </w:rPr>
        <w:t>szczepienia lisów wolno żyjących przeciwko wściekliźnie.</w:t>
      </w:r>
      <w:r w:rsidRPr="006A3C4E">
        <w:rPr>
          <w:sz w:val="24"/>
          <w:szCs w:val="24"/>
        </w:rPr>
        <w:t xml:space="preserve"> </w:t>
      </w:r>
    </w:p>
    <w:p w:rsidR="006A3C4E" w:rsidRPr="004D16C8" w:rsidRDefault="0036742A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  <w:u w:val="single"/>
        </w:rPr>
      </w:pPr>
      <w:r w:rsidRPr="006A3C4E">
        <w:rPr>
          <w:rFonts w:ascii="Bookman Old Style" w:hAnsi="Bookman Old Style"/>
          <w:sz w:val="24"/>
          <w:szCs w:val="24"/>
        </w:rPr>
        <w:t xml:space="preserve">Akcja będzie prowadzona przy użyciu samolotów startujących z lotniska Katowice-Muchowiec. Szczepionka zostanie </w:t>
      </w:r>
      <w:r w:rsidR="004D722C" w:rsidRPr="006A3C4E">
        <w:rPr>
          <w:rFonts w:ascii="Bookman Old Style" w:hAnsi="Bookman Old Style"/>
          <w:sz w:val="24"/>
          <w:szCs w:val="24"/>
        </w:rPr>
        <w:t>zrzucona</w:t>
      </w:r>
      <w:r w:rsidRPr="006A3C4E">
        <w:rPr>
          <w:rFonts w:ascii="Bookman Old Style" w:hAnsi="Bookman Old Style"/>
          <w:sz w:val="24"/>
          <w:szCs w:val="24"/>
        </w:rPr>
        <w:t xml:space="preserve"> z wysokości około </w:t>
      </w:r>
      <w:r w:rsidR="00763FF5">
        <w:rPr>
          <w:rFonts w:ascii="Bookman Old Style" w:hAnsi="Bookman Old Style"/>
          <w:sz w:val="24"/>
          <w:szCs w:val="24"/>
        </w:rPr>
        <w:br/>
      </w:r>
      <w:r w:rsidRPr="006A3C4E">
        <w:rPr>
          <w:rFonts w:ascii="Bookman Old Style" w:hAnsi="Bookman Old Style"/>
          <w:sz w:val="24"/>
          <w:szCs w:val="24"/>
        </w:rPr>
        <w:t>200 metrów, na obszarze</w:t>
      </w:r>
      <w:r w:rsidR="006A3C4E">
        <w:rPr>
          <w:rFonts w:ascii="Bookman Old Style" w:hAnsi="Bookman Old Style"/>
          <w:sz w:val="24"/>
          <w:szCs w:val="24"/>
        </w:rPr>
        <w:t xml:space="preserve"> </w:t>
      </w:r>
      <w:r w:rsidR="006A3C4E" w:rsidRPr="006A3C4E">
        <w:rPr>
          <w:rFonts w:ascii="Bookman Old Style" w:hAnsi="Bookman Old Style"/>
          <w:sz w:val="24"/>
          <w:szCs w:val="24"/>
        </w:rPr>
        <w:t>woj. śląskiego o powierzchni 7316 km</w:t>
      </w:r>
      <w:r w:rsidR="006A3C4E" w:rsidRPr="006A3C4E">
        <w:rPr>
          <w:rFonts w:ascii="Bookman Old Style" w:hAnsi="Bookman Old Style"/>
          <w:sz w:val="24"/>
          <w:szCs w:val="24"/>
          <w:vertAlign w:val="superscript"/>
        </w:rPr>
        <w:t>2</w:t>
      </w:r>
      <w:r w:rsidR="006A3C4E">
        <w:rPr>
          <w:rFonts w:ascii="Bookman Old Style" w:hAnsi="Bookman Old Style"/>
          <w:sz w:val="24"/>
          <w:szCs w:val="24"/>
        </w:rPr>
        <w:t xml:space="preserve">. </w:t>
      </w:r>
      <w:r w:rsidR="00763FF5">
        <w:rPr>
          <w:rFonts w:ascii="Bookman Old Style" w:hAnsi="Bookman Old Style"/>
          <w:sz w:val="24"/>
          <w:szCs w:val="24"/>
        </w:rPr>
        <w:br/>
      </w:r>
      <w:r w:rsidR="006A3C4E" w:rsidRPr="004D16C8">
        <w:rPr>
          <w:rFonts w:ascii="Bookman Old Style" w:hAnsi="Bookman Old Style"/>
          <w:sz w:val="24"/>
          <w:szCs w:val="24"/>
          <w:u w:val="single"/>
        </w:rPr>
        <w:t>W 2019 r. z</w:t>
      </w:r>
      <w:r w:rsidR="006A3C4E" w:rsidRPr="004D16C8">
        <w:rPr>
          <w:rFonts w:ascii="Bookman Old Style" w:hAnsi="Bookman Old Style" w:cs="Bookman Old Style"/>
          <w:sz w:val="24"/>
          <w:szCs w:val="24"/>
          <w:u w:val="single"/>
        </w:rPr>
        <w:t>e szczepień zostały wyłączone następujące obszary woj. śląskiego: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gmina Blachownia, Kłomnice, Kruszyna, Mykanów i Rędziny w powiecie częstochowskim,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gminy Pyskowice, Rudziniec, Sośnicowice, Toszek i Wielowieś, w powiecie gliwickim,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powiatu kłobuckiego,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gminy Ciasna, Herby, Kochanowice, Lubliniec i Pawonków w powiecie lublinieckim,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powiatu raciborskiego,</w:t>
      </w:r>
    </w:p>
    <w:p w:rsidR="006A3C4E" w:rsidRPr="006A3C4E" w:rsidRDefault="006A3C4E" w:rsidP="006A3C4E">
      <w:pPr>
        <w:spacing w:after="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>- gminy Krupski Młyn w powiecie tarnogórskim,</w:t>
      </w:r>
    </w:p>
    <w:p w:rsidR="006A3C4E" w:rsidRDefault="006A3C4E" w:rsidP="006A3C4E">
      <w:pPr>
        <w:spacing w:after="0" w:line="360" w:lineRule="auto"/>
        <w:jc w:val="both"/>
        <w:rPr>
          <w:sz w:val="24"/>
          <w:szCs w:val="24"/>
        </w:rPr>
      </w:pPr>
      <w:r w:rsidRPr="006A3C4E">
        <w:rPr>
          <w:rFonts w:ascii="Bookman Old Style" w:hAnsi="Bookman Old Style" w:cs="Bookman Old Style"/>
          <w:sz w:val="24"/>
          <w:szCs w:val="24"/>
        </w:rPr>
        <w:t xml:space="preserve">- gminy Lubomia w powiecie wodzisławskim. </w:t>
      </w:r>
    </w:p>
    <w:p w:rsidR="0036742A" w:rsidRDefault="0036742A" w:rsidP="00FA73AD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W sumie na terenie województwa śląskiego </w:t>
      </w:r>
      <w:r w:rsidR="004D16C8">
        <w:rPr>
          <w:sz w:val="24"/>
          <w:szCs w:val="24"/>
        </w:rPr>
        <w:t xml:space="preserve">podczas wiosennej </w:t>
      </w:r>
      <w:r w:rsidR="004D16C8">
        <w:rPr>
          <w:sz w:val="24"/>
          <w:szCs w:val="24"/>
        </w:rPr>
        <w:t>akcji</w:t>
      </w:r>
      <w:r w:rsidR="004D16C8">
        <w:rPr>
          <w:sz w:val="24"/>
          <w:szCs w:val="24"/>
        </w:rPr>
        <w:t xml:space="preserve"> szczepień</w:t>
      </w:r>
      <w:r w:rsidR="004D16C8" w:rsidRPr="009D1AB8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 xml:space="preserve">zostanie </w:t>
      </w:r>
      <w:r w:rsidR="00D03643">
        <w:rPr>
          <w:sz w:val="24"/>
          <w:szCs w:val="24"/>
        </w:rPr>
        <w:t>wyłożonych</w:t>
      </w:r>
      <w:r w:rsidR="00FA73AD">
        <w:rPr>
          <w:sz w:val="24"/>
          <w:szCs w:val="24"/>
        </w:rPr>
        <w:t xml:space="preserve"> </w:t>
      </w:r>
      <w:r w:rsidR="006A3C4E">
        <w:rPr>
          <w:sz w:val="24"/>
          <w:szCs w:val="24"/>
        </w:rPr>
        <w:t xml:space="preserve">146320 </w:t>
      </w:r>
      <w:r>
        <w:rPr>
          <w:sz w:val="24"/>
          <w:szCs w:val="24"/>
        </w:rPr>
        <w:t>dawek szczepionki (</w:t>
      </w:r>
      <w:r w:rsidRPr="009D1AB8">
        <w:rPr>
          <w:sz w:val="24"/>
          <w:szCs w:val="24"/>
        </w:rPr>
        <w:t xml:space="preserve">20 dawek szczepionki na </w:t>
      </w:r>
      <w:r w:rsidR="00285E4E">
        <w:rPr>
          <w:sz w:val="24"/>
          <w:szCs w:val="24"/>
        </w:rPr>
        <w:br/>
      </w:r>
      <w:r w:rsidRPr="009D1AB8">
        <w:rPr>
          <w:sz w:val="24"/>
          <w:szCs w:val="24"/>
        </w:rPr>
        <w:t>1 km</w:t>
      </w:r>
      <w:r w:rsidRPr="00950099">
        <w:rPr>
          <w:sz w:val="24"/>
          <w:szCs w:val="24"/>
          <w:vertAlign w:val="superscript"/>
        </w:rPr>
        <w:t>2</w:t>
      </w:r>
      <w:r w:rsidRPr="00CE150D">
        <w:rPr>
          <w:sz w:val="24"/>
          <w:szCs w:val="24"/>
        </w:rPr>
        <w:t>)</w:t>
      </w:r>
      <w:r w:rsidRPr="009D1AB8">
        <w:rPr>
          <w:sz w:val="24"/>
          <w:szCs w:val="24"/>
        </w:rPr>
        <w:t xml:space="preserve">. Szczepionki </w:t>
      </w:r>
      <w:r w:rsidR="00FA73AD">
        <w:rPr>
          <w:sz w:val="24"/>
          <w:szCs w:val="24"/>
        </w:rPr>
        <w:t>będą</w:t>
      </w:r>
      <w:r w:rsidRPr="009D1AB8">
        <w:rPr>
          <w:sz w:val="24"/>
          <w:szCs w:val="24"/>
        </w:rPr>
        <w:t xml:space="preserve"> </w:t>
      </w:r>
      <w:r w:rsidR="00A65CC9">
        <w:rPr>
          <w:sz w:val="24"/>
          <w:szCs w:val="24"/>
        </w:rPr>
        <w:t>zrzucane</w:t>
      </w:r>
      <w:r w:rsidR="00FA73AD">
        <w:rPr>
          <w:sz w:val="24"/>
          <w:szCs w:val="24"/>
        </w:rPr>
        <w:t xml:space="preserve"> nie tylko nad lasami</w:t>
      </w:r>
      <w:r w:rsidRPr="009D1AB8">
        <w:rPr>
          <w:sz w:val="24"/>
          <w:szCs w:val="24"/>
        </w:rPr>
        <w:t xml:space="preserve">, ale </w:t>
      </w:r>
      <w:r w:rsidR="00FA73AD">
        <w:rPr>
          <w:sz w:val="24"/>
          <w:szCs w:val="24"/>
        </w:rPr>
        <w:t xml:space="preserve">również </w:t>
      </w:r>
      <w:r w:rsidR="003F29CF">
        <w:rPr>
          <w:sz w:val="24"/>
          <w:szCs w:val="24"/>
        </w:rPr>
        <w:br/>
      </w:r>
      <w:r w:rsidR="00FA73AD">
        <w:rPr>
          <w:sz w:val="24"/>
          <w:szCs w:val="24"/>
        </w:rPr>
        <w:t>nad</w:t>
      </w:r>
      <w:r w:rsidRPr="009D1AB8">
        <w:rPr>
          <w:sz w:val="24"/>
          <w:szCs w:val="24"/>
        </w:rPr>
        <w:t xml:space="preserve"> </w:t>
      </w:r>
      <w:r w:rsidR="00FA73AD">
        <w:rPr>
          <w:sz w:val="24"/>
          <w:szCs w:val="24"/>
        </w:rPr>
        <w:t>pozostałymi</w:t>
      </w:r>
      <w:r w:rsidRPr="009D1AB8">
        <w:rPr>
          <w:sz w:val="24"/>
          <w:szCs w:val="24"/>
        </w:rPr>
        <w:t xml:space="preserve"> terena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zielony</w:t>
      </w:r>
      <w:r w:rsidR="00FA73AD">
        <w:rPr>
          <w:sz w:val="24"/>
          <w:szCs w:val="24"/>
        </w:rPr>
        <w:t>mi</w:t>
      </w:r>
      <w:r w:rsidRPr="009D1AB8">
        <w:rPr>
          <w:sz w:val="24"/>
          <w:szCs w:val="24"/>
        </w:rPr>
        <w:t xml:space="preserve"> np. </w:t>
      </w:r>
      <w:r w:rsidR="00FA73AD">
        <w:rPr>
          <w:sz w:val="24"/>
          <w:szCs w:val="24"/>
        </w:rPr>
        <w:t xml:space="preserve">pola, łąki, ogródki działkowe. </w:t>
      </w:r>
      <w:r w:rsidR="00763FF5">
        <w:rPr>
          <w:sz w:val="24"/>
          <w:szCs w:val="24"/>
        </w:rPr>
        <w:t>Jednocześnie</w:t>
      </w:r>
      <w:r w:rsidR="00FA73AD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9D1AB8">
        <w:rPr>
          <w:sz w:val="24"/>
          <w:szCs w:val="24"/>
        </w:rPr>
        <w:t xml:space="preserve">Wojewódzkim Parku Kultury </w:t>
      </w:r>
      <w:r w:rsidR="00FA73AD">
        <w:rPr>
          <w:sz w:val="24"/>
          <w:szCs w:val="24"/>
        </w:rPr>
        <w:t xml:space="preserve">i </w:t>
      </w:r>
      <w:r w:rsidRPr="009D1AB8">
        <w:rPr>
          <w:sz w:val="24"/>
          <w:szCs w:val="24"/>
        </w:rPr>
        <w:t>Wypoczynku w Chorzowie (</w:t>
      </w:r>
      <w:proofErr w:type="spellStart"/>
      <w:r w:rsidRPr="009D1AB8">
        <w:rPr>
          <w:sz w:val="24"/>
          <w:szCs w:val="24"/>
        </w:rPr>
        <w:t>WPKiW</w:t>
      </w:r>
      <w:proofErr w:type="spellEnd"/>
      <w:r w:rsidRPr="009D1AB8">
        <w:rPr>
          <w:sz w:val="24"/>
          <w:szCs w:val="24"/>
        </w:rPr>
        <w:t>)</w:t>
      </w:r>
      <w:r w:rsidR="00763FF5">
        <w:rPr>
          <w:sz w:val="24"/>
          <w:szCs w:val="24"/>
        </w:rPr>
        <w:t xml:space="preserve"> dodatkowo</w:t>
      </w:r>
      <w:r w:rsidRPr="009D1AB8">
        <w:rPr>
          <w:sz w:val="24"/>
          <w:szCs w:val="24"/>
        </w:rPr>
        <w:t xml:space="preserve"> zostanie wyłożonych </w:t>
      </w:r>
      <w:r w:rsidR="00A65CC9" w:rsidRPr="009D1AB8">
        <w:rPr>
          <w:sz w:val="24"/>
          <w:szCs w:val="24"/>
        </w:rPr>
        <w:t>ręcznie</w:t>
      </w:r>
      <w:r w:rsidR="00A65C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160 </w:t>
      </w:r>
      <w:r w:rsidRPr="009D1AB8">
        <w:rPr>
          <w:sz w:val="24"/>
          <w:szCs w:val="24"/>
        </w:rPr>
        <w:t>dawek szczepionki.</w:t>
      </w:r>
    </w:p>
    <w:p w:rsidR="00763FF5" w:rsidRPr="006A3C4E" w:rsidRDefault="00763FF5" w:rsidP="00763FF5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6A3C4E">
        <w:rPr>
          <w:sz w:val="24"/>
          <w:szCs w:val="24"/>
        </w:rPr>
        <w:t xml:space="preserve">Przynęta, </w:t>
      </w:r>
      <w:r>
        <w:rPr>
          <w:sz w:val="24"/>
          <w:szCs w:val="24"/>
        </w:rPr>
        <w:t>w której zatopiona jest</w:t>
      </w:r>
      <w:r w:rsidRPr="006A3C4E">
        <w:rPr>
          <w:sz w:val="24"/>
          <w:szCs w:val="24"/>
        </w:rPr>
        <w:t xml:space="preserve"> szczepionk</w:t>
      </w:r>
      <w:r>
        <w:rPr>
          <w:sz w:val="24"/>
          <w:szCs w:val="24"/>
        </w:rPr>
        <w:t xml:space="preserve">a, </w:t>
      </w:r>
      <w:r w:rsidRPr="006A3C4E">
        <w:rPr>
          <w:sz w:val="24"/>
          <w:szCs w:val="24"/>
        </w:rPr>
        <w:t xml:space="preserve">ma postać małych brunatnych krążków o zapachu zepsutej ryby. Zapach przynęty lisy wyczuwają z odległości około 800 metrów. Podczas podjęcia przynęty przez lisa, tym samym przegryzieniu zatopionej w niej kapsułki zawierającej szczepionkę, w wyniku kontaktu szczepionkowego wirusa z błoną śluzową dochodzi do zaszczepienia lisa. </w:t>
      </w:r>
    </w:p>
    <w:p w:rsidR="00763FF5" w:rsidRPr="009D1AB8" w:rsidRDefault="00763FF5" w:rsidP="00FA73AD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6351FC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lastRenderedPageBreak/>
        <w:t xml:space="preserve">Śląski Wojewódzki Lekarz Weterynarii apeluje do mieszkańców województwa </w:t>
      </w:r>
      <w:r>
        <w:rPr>
          <w:sz w:val="24"/>
          <w:szCs w:val="24"/>
        </w:rPr>
        <w:br/>
      </w:r>
      <w:r w:rsidRPr="009D1AB8">
        <w:rPr>
          <w:sz w:val="24"/>
          <w:szCs w:val="24"/>
        </w:rPr>
        <w:t xml:space="preserve">o </w:t>
      </w:r>
      <w:proofErr w:type="gramStart"/>
      <w:r w:rsidRPr="009D1AB8">
        <w:rPr>
          <w:sz w:val="24"/>
          <w:szCs w:val="24"/>
        </w:rPr>
        <w:t>nie</w:t>
      </w:r>
      <w:r w:rsidR="003F29CF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podnoszenie</w:t>
      </w:r>
      <w:proofErr w:type="gramEnd"/>
      <w:r w:rsidRPr="009D1AB8">
        <w:rPr>
          <w:sz w:val="24"/>
          <w:szCs w:val="24"/>
        </w:rPr>
        <w:t xml:space="preserve"> szczepionek. Znalezioną przynętę należy pozostawić </w:t>
      </w:r>
      <w:r w:rsidR="00763FF5">
        <w:rPr>
          <w:sz w:val="24"/>
          <w:szCs w:val="24"/>
        </w:rPr>
        <w:br/>
      </w:r>
      <w:r w:rsidRPr="009D1AB8">
        <w:rPr>
          <w:sz w:val="24"/>
          <w:szCs w:val="24"/>
        </w:rPr>
        <w:t>w danym miejscu. Należy pamiętać o tym, że „zapach ludzki” pozostawiony na przynęcie sprawia, że staje się ona nieatrakcyjna dla lisa</w:t>
      </w:r>
      <w:r w:rsidR="004D722C">
        <w:rPr>
          <w:sz w:val="24"/>
          <w:szCs w:val="24"/>
        </w:rPr>
        <w:t xml:space="preserve">. 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Jednocześnie przypominamy, że przez dwa tygodnie po przeprowadzeniu akcji nie </w:t>
      </w:r>
      <w:r w:rsidR="006351FC">
        <w:rPr>
          <w:sz w:val="24"/>
          <w:szCs w:val="24"/>
        </w:rPr>
        <w:t>powinno się</w:t>
      </w:r>
      <w:r w:rsidRPr="009D1AB8">
        <w:rPr>
          <w:sz w:val="24"/>
          <w:szCs w:val="24"/>
        </w:rPr>
        <w:t xml:space="preserve"> wyprowadzać zwierząt domowych na tereny </w:t>
      </w:r>
      <w:r w:rsidR="00A65CC9">
        <w:rPr>
          <w:sz w:val="24"/>
          <w:szCs w:val="24"/>
        </w:rPr>
        <w:t>zielone (lasy, pola, łąki)</w:t>
      </w:r>
      <w:r w:rsidRPr="009D1AB8">
        <w:rPr>
          <w:sz w:val="24"/>
          <w:szCs w:val="24"/>
        </w:rPr>
        <w:t>.</w:t>
      </w:r>
    </w:p>
    <w:p w:rsidR="0036742A" w:rsidRPr="009D1AB8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>Śląski Wojewódzki Lekarz Weterynarii informuje również,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że sama przynęta nie jest niebezpieczna dla człowieka. Natomiast w przypadku</w:t>
      </w:r>
      <w:r w:rsidR="00E746A0">
        <w:rPr>
          <w:sz w:val="24"/>
          <w:szCs w:val="24"/>
        </w:rPr>
        <w:t xml:space="preserve"> otwarcia kapsułki, która znajduje się we wnętrzu przynęty</w:t>
      </w:r>
      <w:r>
        <w:rPr>
          <w:sz w:val="24"/>
          <w:szCs w:val="24"/>
        </w:rPr>
        <w:t>,</w:t>
      </w:r>
      <w:r w:rsidRPr="009D1AB8">
        <w:rPr>
          <w:sz w:val="24"/>
          <w:szCs w:val="24"/>
        </w:rPr>
        <w:t xml:space="preserve"> należy </w:t>
      </w:r>
      <w:r>
        <w:rPr>
          <w:sz w:val="24"/>
          <w:szCs w:val="24"/>
        </w:rPr>
        <w:t xml:space="preserve">niezwłocznie skontaktować się </w:t>
      </w:r>
      <w:r w:rsidRPr="009D1AB8">
        <w:rPr>
          <w:sz w:val="24"/>
          <w:szCs w:val="24"/>
        </w:rPr>
        <w:t>lekarzem medycyny</w:t>
      </w:r>
      <w:r w:rsidR="00E746A0">
        <w:rPr>
          <w:sz w:val="24"/>
          <w:szCs w:val="24"/>
        </w:rPr>
        <w:t xml:space="preserve"> informując go o tym fakcie</w:t>
      </w:r>
      <w:r w:rsidRPr="009D1AB8">
        <w:rPr>
          <w:sz w:val="24"/>
          <w:szCs w:val="24"/>
        </w:rPr>
        <w:t xml:space="preserve">. </w:t>
      </w:r>
      <w:r w:rsidR="00E746A0">
        <w:rPr>
          <w:sz w:val="24"/>
          <w:szCs w:val="24"/>
        </w:rPr>
        <w:br/>
        <w:t xml:space="preserve">Po kontakcie z płynną zawartością kapsułki </w:t>
      </w:r>
      <w:r w:rsidRPr="009D1AB8">
        <w:rPr>
          <w:sz w:val="24"/>
          <w:szCs w:val="24"/>
        </w:rPr>
        <w:t>należy również</w:t>
      </w:r>
      <w:r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bezzwłocznie umyć wodą z mydłem czę</w:t>
      </w:r>
      <w:r>
        <w:rPr>
          <w:sz w:val="24"/>
          <w:szCs w:val="24"/>
        </w:rPr>
        <w:t xml:space="preserve">ści ciała, które zetknęły się ze </w:t>
      </w:r>
      <w:r w:rsidRPr="009D1AB8">
        <w:rPr>
          <w:sz w:val="24"/>
          <w:szCs w:val="24"/>
        </w:rPr>
        <w:t>szczepionką.</w:t>
      </w:r>
    </w:p>
    <w:p w:rsidR="006B279D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Wprowadzenie akcji doustnego szczepienia lisów przeciwko wściekliźnie sprawdziło się jako najskuteczniejsza metoda zwalczania wścieklizny </w:t>
      </w:r>
      <w:r w:rsidR="005F7C9F">
        <w:rPr>
          <w:sz w:val="24"/>
          <w:szCs w:val="24"/>
        </w:rPr>
        <w:br/>
      </w:r>
      <w:r w:rsidR="006B279D">
        <w:rPr>
          <w:sz w:val="24"/>
          <w:szCs w:val="24"/>
        </w:rPr>
        <w:t>w Europie.</w:t>
      </w:r>
    </w:p>
    <w:p w:rsidR="0036742A" w:rsidRDefault="0036742A" w:rsidP="008A091B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 w:rsidRPr="009D1AB8">
        <w:rPr>
          <w:sz w:val="24"/>
          <w:szCs w:val="24"/>
        </w:rPr>
        <w:t xml:space="preserve">Akcja wykładania szczepionek w województwie śląskim odbywa się </w:t>
      </w:r>
      <w:r w:rsidR="005F7C9F">
        <w:rPr>
          <w:sz w:val="24"/>
          <w:szCs w:val="24"/>
        </w:rPr>
        <w:br/>
      </w:r>
      <w:r w:rsidRPr="009D1AB8">
        <w:rPr>
          <w:sz w:val="24"/>
          <w:szCs w:val="24"/>
        </w:rPr>
        <w:t>od 1995</w:t>
      </w:r>
      <w:r w:rsidR="005F7C9F">
        <w:rPr>
          <w:sz w:val="24"/>
          <w:szCs w:val="24"/>
        </w:rPr>
        <w:t>r., dwa razy w ciągu</w:t>
      </w:r>
      <w:r w:rsidR="004D722C">
        <w:rPr>
          <w:sz w:val="24"/>
          <w:szCs w:val="24"/>
        </w:rPr>
        <w:t xml:space="preserve"> roku: wiosną i </w:t>
      </w:r>
      <w:r w:rsidRPr="009D1AB8">
        <w:rPr>
          <w:sz w:val="24"/>
          <w:szCs w:val="24"/>
        </w:rPr>
        <w:t xml:space="preserve">jesienią. </w:t>
      </w:r>
    </w:p>
    <w:p w:rsidR="00586972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Akcje szczepienia lisów wolno żyjących finansowane są z rezerwy budżetu państwa oraz współfinansowane przez Unię Europejską.</w:t>
      </w:r>
    </w:p>
    <w:p w:rsidR="0048524A" w:rsidRPr="009D1AB8" w:rsidRDefault="00E746A0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Dodatkowo informuję, że na</w:t>
      </w:r>
      <w:r w:rsidR="0048524A">
        <w:rPr>
          <w:sz w:val="24"/>
          <w:szCs w:val="24"/>
        </w:rPr>
        <w:t xml:space="preserve"> terenie województwa śląskiego w ostatnich latach </w:t>
      </w:r>
      <w:r w:rsidR="00586972">
        <w:rPr>
          <w:sz w:val="24"/>
          <w:szCs w:val="24"/>
        </w:rPr>
        <w:t>stwierdzono</w:t>
      </w:r>
      <w:r w:rsidR="0048524A">
        <w:rPr>
          <w:sz w:val="24"/>
          <w:szCs w:val="24"/>
        </w:rPr>
        <w:t>: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1. w 2003 </w:t>
      </w:r>
      <w:r w:rsidR="004D722C" w:rsidRPr="009D1AB8">
        <w:rPr>
          <w:sz w:val="24"/>
          <w:szCs w:val="24"/>
        </w:rPr>
        <w:t xml:space="preserve">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</w:t>
      </w:r>
      <w:r w:rsidR="00405C4D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wścieklizny u zwierząt dzikich,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2. w 2004</w:t>
      </w:r>
      <w:r w:rsidR="004D722C">
        <w:rPr>
          <w:sz w:val="24"/>
          <w:szCs w:val="24"/>
        </w:rPr>
        <w:t xml:space="preserve"> roku</w:t>
      </w:r>
      <w:r w:rsidR="00405C4D" w:rsidRPr="00405C4D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2</w:t>
      </w:r>
      <w:r w:rsidRPr="009D1AB8">
        <w:rPr>
          <w:sz w:val="24"/>
          <w:szCs w:val="24"/>
        </w:rPr>
        <w:t xml:space="preserve"> przypadki wścieklizny u zwierząt,</w:t>
      </w:r>
    </w:p>
    <w:p w:rsidR="0036742A" w:rsidRPr="009D1AB8" w:rsidRDefault="0048524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w </w:t>
      </w:r>
      <w:r w:rsidR="0036742A" w:rsidRPr="009D1AB8">
        <w:rPr>
          <w:sz w:val="24"/>
          <w:szCs w:val="24"/>
        </w:rPr>
        <w:t xml:space="preserve">2005 </w:t>
      </w:r>
      <w:r>
        <w:rPr>
          <w:sz w:val="24"/>
          <w:szCs w:val="24"/>
        </w:rPr>
        <w:t xml:space="preserve">roku </w:t>
      </w:r>
      <w:r w:rsidR="0036742A" w:rsidRPr="009D1AB8">
        <w:rPr>
          <w:sz w:val="24"/>
          <w:szCs w:val="24"/>
        </w:rPr>
        <w:t xml:space="preserve">nie </w:t>
      </w:r>
      <w:r w:rsidR="00586972">
        <w:rPr>
          <w:sz w:val="24"/>
          <w:szCs w:val="24"/>
        </w:rPr>
        <w:t>stwierdzono przypadków</w:t>
      </w:r>
      <w:r w:rsidR="0036742A" w:rsidRPr="009D1AB8">
        <w:rPr>
          <w:sz w:val="24"/>
          <w:szCs w:val="24"/>
        </w:rPr>
        <w:t xml:space="preserve"> wścieklizny,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4. w 2006 roku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nietoperza,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5. w 2007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6. w 2008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7. w 2009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8. w 2010 roku nie stwierdzono przypadków wścieklizny</w:t>
      </w:r>
      <w:r w:rsidR="00405C4D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9. w 2011</w:t>
      </w:r>
      <w:r w:rsidR="004D722C">
        <w:rPr>
          <w:sz w:val="24"/>
          <w:szCs w:val="24"/>
        </w:rPr>
        <w:t xml:space="preserve"> roku</w:t>
      </w:r>
      <w:r w:rsidRPr="009D1AB8">
        <w:rPr>
          <w:sz w:val="24"/>
          <w:szCs w:val="24"/>
        </w:rPr>
        <w:t xml:space="preserve"> </w:t>
      </w:r>
      <w:r w:rsidR="00586972">
        <w:rPr>
          <w:sz w:val="24"/>
          <w:szCs w:val="24"/>
        </w:rPr>
        <w:t>1</w:t>
      </w:r>
      <w:r w:rsidRPr="009D1AB8">
        <w:rPr>
          <w:sz w:val="24"/>
          <w:szCs w:val="24"/>
        </w:rPr>
        <w:t xml:space="preserve"> przypadek wścieklizny u lisa wolno żyjącego</w:t>
      </w:r>
      <w:r w:rsidR="0048524A">
        <w:rPr>
          <w:sz w:val="24"/>
          <w:szCs w:val="24"/>
        </w:rPr>
        <w:t>,</w:t>
      </w:r>
    </w:p>
    <w:p w:rsidR="0036742A" w:rsidRPr="009D1AB8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 xml:space="preserve">10. w 2012 roku </w:t>
      </w:r>
      <w:r>
        <w:rPr>
          <w:sz w:val="24"/>
          <w:szCs w:val="24"/>
        </w:rPr>
        <w:t>1 przypadek wścieklizny u psa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 w:rsidRPr="009D1AB8">
        <w:rPr>
          <w:sz w:val="24"/>
          <w:szCs w:val="24"/>
        </w:rPr>
        <w:t>11. w 2013 roku</w:t>
      </w:r>
      <w:r w:rsidR="0048524A" w:rsidRPr="0048524A">
        <w:rPr>
          <w:sz w:val="24"/>
          <w:szCs w:val="24"/>
        </w:rPr>
        <w:t xml:space="preserve"> </w:t>
      </w:r>
      <w:r w:rsidRPr="009D1AB8">
        <w:rPr>
          <w:sz w:val="24"/>
          <w:szCs w:val="24"/>
        </w:rPr>
        <w:t>nie stwierdzono przypadków wścieklizny</w:t>
      </w:r>
      <w:r w:rsidR="0048524A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w 2014 roku </w:t>
      </w:r>
      <w:r w:rsidRPr="00F17E5C">
        <w:rPr>
          <w:sz w:val="24"/>
          <w:szCs w:val="24"/>
        </w:rPr>
        <w:t>nie stwierdzono przypadków wścieklizny</w:t>
      </w:r>
      <w:r w:rsidR="00A84F75">
        <w:rPr>
          <w:sz w:val="24"/>
          <w:szCs w:val="24"/>
        </w:rPr>
        <w:t>,</w:t>
      </w:r>
    </w:p>
    <w:p w:rsidR="0036742A" w:rsidRDefault="003674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13. w 2015 roku </w:t>
      </w:r>
      <w:r w:rsidRPr="00F17E5C">
        <w:rPr>
          <w:sz w:val="24"/>
          <w:szCs w:val="24"/>
        </w:rPr>
        <w:t>nie stwierdzono przypadków wścieklizny</w:t>
      </w:r>
      <w:r w:rsidR="00642FFE">
        <w:rPr>
          <w:sz w:val="24"/>
          <w:szCs w:val="24"/>
        </w:rPr>
        <w:t>,</w:t>
      </w:r>
    </w:p>
    <w:p w:rsidR="00642FFE" w:rsidRDefault="00642FFE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14. w 2016 roku nie stw</w:t>
      </w:r>
      <w:r w:rsidR="006B279D">
        <w:rPr>
          <w:sz w:val="24"/>
          <w:szCs w:val="24"/>
        </w:rPr>
        <w:t>ierdzono przypadków wścieklizny,</w:t>
      </w:r>
    </w:p>
    <w:p w:rsidR="006B279D" w:rsidRDefault="006B279D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15. w </w:t>
      </w:r>
      <w:r w:rsidR="00015207">
        <w:rPr>
          <w:sz w:val="24"/>
          <w:szCs w:val="24"/>
        </w:rPr>
        <w:t>2017 roku 1 przypadek wścieklizny u nietoperza</w:t>
      </w:r>
      <w:r w:rsidR="0079672A">
        <w:rPr>
          <w:sz w:val="24"/>
          <w:szCs w:val="24"/>
        </w:rPr>
        <w:t>,</w:t>
      </w:r>
    </w:p>
    <w:p w:rsidR="0079672A" w:rsidRPr="009D1AB8" w:rsidRDefault="0079672A" w:rsidP="0048524A">
      <w:pPr>
        <w:pStyle w:val="Teksttreci0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6A3C4E">
        <w:rPr>
          <w:sz w:val="24"/>
          <w:szCs w:val="24"/>
        </w:rPr>
        <w:t>w</w:t>
      </w:r>
      <w:r>
        <w:rPr>
          <w:sz w:val="24"/>
          <w:szCs w:val="24"/>
        </w:rPr>
        <w:t xml:space="preserve"> 2018 r</w:t>
      </w:r>
      <w:r w:rsidR="00BB76CA">
        <w:rPr>
          <w:sz w:val="24"/>
          <w:szCs w:val="24"/>
        </w:rPr>
        <w:t>oku</w:t>
      </w:r>
      <w:bookmarkStart w:id="0" w:name="_GoBack"/>
      <w:bookmarkEnd w:id="0"/>
      <w:r>
        <w:rPr>
          <w:sz w:val="24"/>
          <w:szCs w:val="24"/>
        </w:rPr>
        <w:t xml:space="preserve"> nie stwierdzono przypadków wścieklizny.</w:t>
      </w:r>
    </w:p>
    <w:p w:rsidR="0036742A" w:rsidRPr="009D1AB8" w:rsidRDefault="0036742A" w:rsidP="0036742A">
      <w:pPr>
        <w:pStyle w:val="Teksttreci0"/>
        <w:spacing w:after="0" w:line="360" w:lineRule="auto"/>
        <w:ind w:firstLine="0"/>
        <w:jc w:val="both"/>
        <w:rPr>
          <w:sz w:val="24"/>
          <w:szCs w:val="24"/>
        </w:rPr>
      </w:pPr>
    </w:p>
    <w:p w:rsidR="0036742A" w:rsidRPr="007A776C" w:rsidRDefault="0036742A" w:rsidP="0036742A">
      <w:pPr>
        <w:pStyle w:val="Teksttreci0"/>
        <w:spacing w:after="0" w:line="360" w:lineRule="auto"/>
        <w:ind w:firstLine="0"/>
        <w:jc w:val="both"/>
        <w:rPr>
          <w:rFonts w:cs="Bookman Old Style"/>
          <w:sz w:val="24"/>
          <w:szCs w:val="24"/>
        </w:rPr>
      </w:pPr>
      <w:r w:rsidRPr="007A776C">
        <w:rPr>
          <w:sz w:val="24"/>
          <w:szCs w:val="24"/>
        </w:rPr>
        <w:t xml:space="preserve">Wszelkie dodatkowe informacje w ww. sprawie będą udzielane pod numerem telefonu: </w:t>
      </w:r>
      <w:r w:rsidRPr="005170E9">
        <w:rPr>
          <w:b/>
          <w:sz w:val="24"/>
          <w:szCs w:val="24"/>
        </w:rPr>
        <w:t>32</w:t>
      </w:r>
      <w:r w:rsidR="00015207" w:rsidRPr="005170E9">
        <w:rPr>
          <w:b/>
          <w:sz w:val="24"/>
          <w:szCs w:val="24"/>
        </w:rPr>
        <w:t> </w:t>
      </w:r>
      <w:r w:rsidR="005170E9" w:rsidRPr="005170E9">
        <w:rPr>
          <w:b/>
          <w:sz w:val="24"/>
          <w:szCs w:val="24"/>
        </w:rPr>
        <w:t>42 88 615</w:t>
      </w:r>
    </w:p>
    <w:p w:rsidR="005062FE" w:rsidRDefault="005062FE" w:rsidP="0036742A"/>
    <w:sectPr w:rsidR="005062FE" w:rsidSect="0050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F02" w:rsidRDefault="00D97F02" w:rsidP="0036742A">
      <w:pPr>
        <w:spacing w:after="0" w:line="240" w:lineRule="auto"/>
      </w:pPr>
      <w:r>
        <w:separator/>
      </w:r>
    </w:p>
  </w:endnote>
  <w:endnote w:type="continuationSeparator" w:id="0">
    <w:p w:rsidR="00D97F02" w:rsidRDefault="00D97F02" w:rsidP="0036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F02" w:rsidRDefault="00D97F02" w:rsidP="0036742A">
      <w:pPr>
        <w:spacing w:after="0" w:line="240" w:lineRule="auto"/>
      </w:pPr>
      <w:r>
        <w:separator/>
      </w:r>
    </w:p>
  </w:footnote>
  <w:footnote w:type="continuationSeparator" w:id="0">
    <w:p w:rsidR="00D97F02" w:rsidRDefault="00D97F02" w:rsidP="00367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2A"/>
    <w:rsid w:val="00015207"/>
    <w:rsid w:val="00095AE7"/>
    <w:rsid w:val="000C34A0"/>
    <w:rsid w:val="00165D52"/>
    <w:rsid w:val="001B0A69"/>
    <w:rsid w:val="001B6236"/>
    <w:rsid w:val="001E1FC4"/>
    <w:rsid w:val="00275E00"/>
    <w:rsid w:val="00285E4E"/>
    <w:rsid w:val="00295ECD"/>
    <w:rsid w:val="002B6CEE"/>
    <w:rsid w:val="0036742A"/>
    <w:rsid w:val="003F29CF"/>
    <w:rsid w:val="00405C4D"/>
    <w:rsid w:val="00442B8B"/>
    <w:rsid w:val="0048524A"/>
    <w:rsid w:val="004D16C8"/>
    <w:rsid w:val="004D722C"/>
    <w:rsid w:val="005062FE"/>
    <w:rsid w:val="005170E9"/>
    <w:rsid w:val="005411E3"/>
    <w:rsid w:val="00553B71"/>
    <w:rsid w:val="00572053"/>
    <w:rsid w:val="00586972"/>
    <w:rsid w:val="005D0840"/>
    <w:rsid w:val="005E7993"/>
    <w:rsid w:val="005F7C9F"/>
    <w:rsid w:val="006164B0"/>
    <w:rsid w:val="006351FC"/>
    <w:rsid w:val="00642FFE"/>
    <w:rsid w:val="006A3C4E"/>
    <w:rsid w:val="006B279D"/>
    <w:rsid w:val="006E5DF4"/>
    <w:rsid w:val="00763FF5"/>
    <w:rsid w:val="00764532"/>
    <w:rsid w:val="0079672A"/>
    <w:rsid w:val="00844DE7"/>
    <w:rsid w:val="0087367F"/>
    <w:rsid w:val="008A091B"/>
    <w:rsid w:val="008B6426"/>
    <w:rsid w:val="009E709B"/>
    <w:rsid w:val="00A51418"/>
    <w:rsid w:val="00A65CC9"/>
    <w:rsid w:val="00A804C3"/>
    <w:rsid w:val="00A84F75"/>
    <w:rsid w:val="00B0435F"/>
    <w:rsid w:val="00BB0CE6"/>
    <w:rsid w:val="00BB76CA"/>
    <w:rsid w:val="00C93E5A"/>
    <w:rsid w:val="00CD3D48"/>
    <w:rsid w:val="00D03643"/>
    <w:rsid w:val="00D85181"/>
    <w:rsid w:val="00D97F02"/>
    <w:rsid w:val="00DD602E"/>
    <w:rsid w:val="00E15F10"/>
    <w:rsid w:val="00E55117"/>
    <w:rsid w:val="00E746A0"/>
    <w:rsid w:val="00F333FD"/>
    <w:rsid w:val="00FA1B3E"/>
    <w:rsid w:val="00FA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645B1"/>
  <w15:docId w15:val="{3CFCE30E-B27A-49B8-B049-4411DE86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42A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36742A"/>
    <w:rPr>
      <w:rFonts w:ascii="Bookman Old Style" w:hAnsi="Bookman Old Style"/>
      <w:shd w:val="clear" w:color="auto" w:fill="FFFFFF"/>
      <w:lang w:eastAsia="pl-PL"/>
    </w:rPr>
  </w:style>
  <w:style w:type="paragraph" w:customStyle="1" w:styleId="Teksttreci0">
    <w:name w:val="Tekst treści"/>
    <w:basedOn w:val="Normalny"/>
    <w:link w:val="Teksttreci"/>
    <w:rsid w:val="0036742A"/>
    <w:pPr>
      <w:shd w:val="clear" w:color="auto" w:fill="FFFFFF"/>
      <w:spacing w:after="420" w:line="240" w:lineRule="atLeast"/>
      <w:ind w:hanging="400"/>
    </w:pPr>
    <w:rPr>
      <w:rFonts w:ascii="Bookman Old Style" w:eastAsiaTheme="minorHAnsi" w:hAnsi="Bookman Old Style" w:cstheme="minorBid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F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wiw</dc:creator>
  <cp:lastModifiedBy>dswierczek</cp:lastModifiedBy>
  <cp:revision>8</cp:revision>
  <cp:lastPrinted>2019-03-19T12:02:00Z</cp:lastPrinted>
  <dcterms:created xsi:type="dcterms:W3CDTF">2019-03-19T07:24:00Z</dcterms:created>
  <dcterms:modified xsi:type="dcterms:W3CDTF">2019-03-19T12:02:00Z</dcterms:modified>
</cp:coreProperties>
</file>