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F4756" w14:textId="77777777" w:rsidR="005D26BF" w:rsidRDefault="005D26BF" w:rsidP="005E4770">
      <w:pPr>
        <w:tabs>
          <w:tab w:val="left" w:pos="5532"/>
        </w:tabs>
        <w:spacing w:before="120" w:after="120" w:line="240" w:lineRule="auto"/>
        <w:jc w:val="both"/>
        <w:rPr>
          <w:rFonts w:cstheme="minorHAnsi"/>
        </w:rPr>
      </w:pPr>
    </w:p>
    <w:p w14:paraId="5FE09F9B" w14:textId="77777777" w:rsidR="000A0F73" w:rsidRDefault="000A0F73" w:rsidP="005E4770">
      <w:pPr>
        <w:tabs>
          <w:tab w:val="left" w:pos="5532"/>
        </w:tabs>
        <w:spacing w:before="120" w:after="120" w:line="240" w:lineRule="auto"/>
        <w:jc w:val="both"/>
        <w:rPr>
          <w:rFonts w:cstheme="minorHAnsi"/>
        </w:rPr>
      </w:pPr>
    </w:p>
    <w:p w14:paraId="4757F6B1" w14:textId="77777777" w:rsidR="00CE4E17" w:rsidRPr="005E4770" w:rsidRDefault="002259F7" w:rsidP="005E4770">
      <w:pPr>
        <w:tabs>
          <w:tab w:val="left" w:pos="5532"/>
        </w:tabs>
        <w:spacing w:before="120" w:after="12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>ZAPROSZENIE DO UDZIAŁU W</w:t>
      </w:r>
      <w:r w:rsidR="00FA069C">
        <w:rPr>
          <w:rFonts w:cstheme="minorHAnsi"/>
          <w:b/>
          <w:sz w:val="24"/>
          <w:szCs w:val="24"/>
        </w:rPr>
        <w:t xml:space="preserve"> KONSULTACJACH</w:t>
      </w:r>
    </w:p>
    <w:p w14:paraId="149FC809" w14:textId="77777777" w:rsidR="0044368A" w:rsidRDefault="0044368A" w:rsidP="005E4770">
      <w:pPr>
        <w:tabs>
          <w:tab w:val="left" w:pos="5532"/>
        </w:tabs>
        <w:spacing w:before="120" w:after="120" w:line="240" w:lineRule="auto"/>
        <w:jc w:val="both"/>
        <w:rPr>
          <w:rFonts w:cstheme="minorHAnsi"/>
        </w:rPr>
      </w:pPr>
    </w:p>
    <w:p w14:paraId="50C9ABAE" w14:textId="77777777" w:rsidR="000A0F73" w:rsidRDefault="000A0F73" w:rsidP="005E4770">
      <w:pPr>
        <w:tabs>
          <w:tab w:val="left" w:pos="5532"/>
        </w:tabs>
        <w:spacing w:before="120" w:after="120" w:line="240" w:lineRule="auto"/>
        <w:jc w:val="both"/>
        <w:rPr>
          <w:rFonts w:cstheme="minorHAnsi"/>
        </w:rPr>
      </w:pPr>
    </w:p>
    <w:p w14:paraId="63CC04B5" w14:textId="77777777" w:rsidR="00B04EAF" w:rsidRDefault="00B04EAF" w:rsidP="005E4770">
      <w:pPr>
        <w:spacing w:before="120" w:after="120" w:line="240" w:lineRule="auto"/>
        <w:jc w:val="both"/>
      </w:pPr>
      <w:r>
        <w:rPr>
          <w:color w:val="000000"/>
          <w:lang w:eastAsia="pl-PL"/>
        </w:rPr>
        <w:t>W związku z podjętymi pracami dotyczącymi dokumentów:</w:t>
      </w:r>
    </w:p>
    <w:p w14:paraId="24DD6D12" w14:textId="77777777" w:rsidR="00B04EAF" w:rsidRDefault="00B04EAF" w:rsidP="005E4770">
      <w:pPr>
        <w:spacing w:before="120" w:after="120" w:line="240" w:lineRule="auto"/>
        <w:jc w:val="both"/>
      </w:pPr>
      <w:r>
        <w:rPr>
          <w:color w:val="000000"/>
          <w:lang w:eastAsia="pl-PL"/>
        </w:rPr>
        <w:t>- Strategia Rozwoju Turystyki na terenie gmin powiatu lublinieckiego na lata 2021-2030</w:t>
      </w:r>
    </w:p>
    <w:p w14:paraId="5DAE12CB" w14:textId="77777777" w:rsidR="00B04EAF" w:rsidRDefault="00B04EAF" w:rsidP="005E4770">
      <w:pPr>
        <w:spacing w:before="120" w:after="120" w:line="240" w:lineRule="auto"/>
        <w:jc w:val="both"/>
      </w:pPr>
      <w:r>
        <w:rPr>
          <w:color w:val="000000"/>
          <w:lang w:eastAsia="pl-PL"/>
        </w:rPr>
        <w:t xml:space="preserve">- Program Rozwoju </w:t>
      </w:r>
      <w:r w:rsidR="000C5A99">
        <w:rPr>
          <w:color w:val="000000"/>
          <w:lang w:eastAsia="pl-PL"/>
        </w:rPr>
        <w:t>Dróg</w:t>
      </w:r>
      <w:r>
        <w:rPr>
          <w:color w:val="000000"/>
          <w:lang w:eastAsia="pl-PL"/>
        </w:rPr>
        <w:t xml:space="preserve"> Rowerowych na terenie gmin powiatu lublinieckiego na lata 2021–2030</w:t>
      </w:r>
    </w:p>
    <w:p w14:paraId="7A13EBFB" w14:textId="77777777" w:rsidR="002259F7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zapraszamy wszystkich zainteresowanych do udziału w</w:t>
      </w:r>
      <w:r w:rsidR="000C5A99">
        <w:rPr>
          <w:color w:val="000000"/>
          <w:lang w:eastAsia="pl-PL"/>
        </w:rPr>
        <w:t xml:space="preserve"> konsultacjach</w:t>
      </w:r>
      <w:r>
        <w:rPr>
          <w:color w:val="000000"/>
          <w:lang w:eastAsia="pl-PL"/>
        </w:rPr>
        <w:t>.</w:t>
      </w:r>
    </w:p>
    <w:p w14:paraId="6950EE26" w14:textId="77777777" w:rsidR="002259F7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Zapraszamy do</w:t>
      </w:r>
      <w:r w:rsidR="000C5A99">
        <w:rPr>
          <w:color w:val="000000"/>
          <w:lang w:eastAsia="pl-PL"/>
        </w:rPr>
        <w:t xml:space="preserve"> zapoznania się z projektami </w:t>
      </w:r>
      <w:r w:rsidR="00E9152B">
        <w:rPr>
          <w:color w:val="000000"/>
          <w:lang w:eastAsia="pl-PL"/>
        </w:rPr>
        <w:t xml:space="preserve">ww. </w:t>
      </w:r>
      <w:r w:rsidR="000C5A99">
        <w:rPr>
          <w:color w:val="000000"/>
          <w:lang w:eastAsia="pl-PL"/>
        </w:rPr>
        <w:t>dokum</w:t>
      </w:r>
      <w:r>
        <w:rPr>
          <w:color w:val="000000"/>
          <w:lang w:eastAsia="pl-PL"/>
        </w:rPr>
        <w:t>entów:</w:t>
      </w:r>
    </w:p>
    <w:p w14:paraId="60CD0C48" w14:textId="51134C55" w:rsidR="002259F7" w:rsidRPr="00F705EC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- w formie tradycyjnej w Urzędzie </w:t>
      </w:r>
      <w:r w:rsidRPr="00F705EC">
        <w:rPr>
          <w:color w:val="000000"/>
          <w:lang w:eastAsia="pl-PL"/>
        </w:rPr>
        <w:t xml:space="preserve">Gminy– </w:t>
      </w:r>
      <w:r w:rsidR="00F705EC" w:rsidRPr="00F705EC">
        <w:rPr>
          <w:color w:val="000000"/>
          <w:lang w:eastAsia="pl-PL"/>
        </w:rPr>
        <w:t>pok. 13 w godz. 12.00 – 14</w:t>
      </w:r>
      <w:r w:rsidR="00BB251B" w:rsidRPr="00F705EC">
        <w:rPr>
          <w:color w:val="000000"/>
          <w:lang w:eastAsia="pl-PL"/>
        </w:rPr>
        <w:t>.00</w:t>
      </w:r>
    </w:p>
    <w:p w14:paraId="355D1640" w14:textId="5D66DB66" w:rsidR="002259F7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 w:rsidRPr="00F705EC">
        <w:rPr>
          <w:color w:val="000000"/>
          <w:lang w:eastAsia="pl-PL"/>
        </w:rPr>
        <w:t xml:space="preserve">- w formie elektronicznej na internetowej stronie Urzędu – link: </w:t>
      </w:r>
      <w:hyperlink r:id="rId7" w:history="1">
        <w:r w:rsidR="00F705EC" w:rsidRPr="00F705EC">
          <w:rPr>
            <w:rStyle w:val="Hipercze"/>
            <w:lang w:eastAsia="pl-PL"/>
          </w:rPr>
          <w:t>www.herby.pl</w:t>
        </w:r>
      </w:hyperlink>
      <w:r w:rsidR="00F705EC" w:rsidRPr="00F705EC">
        <w:rPr>
          <w:color w:val="000000"/>
          <w:lang w:eastAsia="pl-PL"/>
        </w:rPr>
        <w:t xml:space="preserve"> </w:t>
      </w:r>
    </w:p>
    <w:p w14:paraId="4F2B64E6" w14:textId="2A9555FA" w:rsidR="002259F7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Ewentualne uwagi / wnioski można składać w terminie od 03.09.2021 do 23.09.2021 za pomocą formularza konsultacyjnego </w:t>
      </w:r>
    </w:p>
    <w:p w14:paraId="4ECAA89D" w14:textId="77777777" w:rsidR="002259F7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 w:rsidRPr="002606D1">
        <w:rPr>
          <w:rFonts w:eastAsia="Times New Roman" w:cs="Arial"/>
          <w:kern w:val="20"/>
          <w:szCs w:val="24"/>
        </w:rPr>
        <w:t xml:space="preserve">Wypełniony formularz należy przesłać na adres e-mail: </w:t>
      </w:r>
      <w:hyperlink r:id="rId8" w:history="1">
        <w:r w:rsidR="00E9152B" w:rsidRPr="00B9408F">
          <w:rPr>
            <w:rStyle w:val="Hipercze"/>
            <w:rFonts w:eastAsia="Times New Roman" w:cs="Arial"/>
            <w:kern w:val="20"/>
            <w:szCs w:val="24"/>
          </w:rPr>
          <w:t>konsultacjesip@collect.pl</w:t>
        </w:r>
      </w:hyperlink>
      <w:r w:rsidR="00E9152B">
        <w:rPr>
          <w:rFonts w:eastAsia="Times New Roman" w:cs="Arial"/>
          <w:kern w:val="20"/>
          <w:szCs w:val="24"/>
        </w:rPr>
        <w:t xml:space="preserve"> </w:t>
      </w:r>
      <w:r w:rsidRPr="002606D1">
        <w:rPr>
          <w:rFonts w:eastAsia="Times New Roman" w:cs="Arial"/>
          <w:kern w:val="20"/>
          <w:szCs w:val="24"/>
        </w:rPr>
        <w:t>lub złożyć w siedzibie Urzędu</w:t>
      </w:r>
      <w:r>
        <w:rPr>
          <w:rFonts w:eastAsia="Times New Roman" w:cs="Arial"/>
          <w:kern w:val="20"/>
          <w:szCs w:val="24"/>
        </w:rPr>
        <w:t>.</w:t>
      </w:r>
    </w:p>
    <w:p w14:paraId="4FB37FCD" w14:textId="77777777" w:rsidR="000C5A99" w:rsidRDefault="002259F7" w:rsidP="005E4770">
      <w:pPr>
        <w:spacing w:before="120" w:after="120" w:line="240" w:lineRule="auto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>Serdecznie zapraszamy i dziękujemy za zaangażowanie!</w:t>
      </w:r>
      <w:bookmarkStart w:id="0" w:name="_GoBack"/>
      <w:bookmarkEnd w:id="0"/>
    </w:p>
    <w:sectPr w:rsidR="000C5A99" w:rsidSect="006D1E27">
      <w:headerReference w:type="default" r:id="rId9"/>
      <w:pgSz w:w="11906" w:h="16838" w:code="9"/>
      <w:pgMar w:top="1417" w:right="1417" w:bottom="1417" w:left="1417" w:header="708" w:footer="1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8FDEA" w14:textId="77777777" w:rsidR="00A11FC2" w:rsidRDefault="00A11FC2">
      <w:pPr>
        <w:spacing w:after="0" w:line="240" w:lineRule="auto"/>
      </w:pPr>
      <w:r>
        <w:separator/>
      </w:r>
    </w:p>
  </w:endnote>
  <w:endnote w:type="continuationSeparator" w:id="0">
    <w:p w14:paraId="4BC4ACBF" w14:textId="77777777" w:rsidR="00A11FC2" w:rsidRDefault="00A1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794A6" w14:textId="77777777" w:rsidR="00A11FC2" w:rsidRDefault="00A11FC2">
      <w:pPr>
        <w:spacing w:after="0" w:line="240" w:lineRule="auto"/>
      </w:pPr>
      <w:r>
        <w:separator/>
      </w:r>
    </w:p>
  </w:footnote>
  <w:footnote w:type="continuationSeparator" w:id="0">
    <w:p w14:paraId="4F449F6F" w14:textId="77777777" w:rsidR="00A11FC2" w:rsidRDefault="00A1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Zwykatabela4"/>
      <w:tblW w:w="0" w:type="auto"/>
      <w:tblBorders>
        <w:bottom w:val="single" w:sz="4" w:space="0" w:color="auto"/>
      </w:tblBorders>
      <w:tblLook w:val="06A0" w:firstRow="1" w:lastRow="0" w:firstColumn="1" w:lastColumn="0" w:noHBand="1" w:noVBand="1"/>
    </w:tblPr>
    <w:tblGrid>
      <w:gridCol w:w="851"/>
      <w:gridCol w:w="8221"/>
    </w:tblGrid>
    <w:tr w:rsidR="0000237A" w14:paraId="085AEDCE" w14:textId="77777777" w:rsidTr="0000237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3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51" w:type="dxa"/>
          <w:tcBorders>
            <w:bottom w:val="single" w:sz="12" w:space="0" w:color="9BBB59" w:themeColor="accent3"/>
          </w:tcBorders>
        </w:tcPr>
        <w:p w14:paraId="0BF8CAE6" w14:textId="77777777" w:rsidR="0000237A" w:rsidRPr="006D76B8" w:rsidRDefault="0000237A" w:rsidP="0000237A">
          <w:pPr>
            <w:pStyle w:val="Nagwek"/>
            <w:rPr>
              <w:i/>
              <w:iCs/>
              <w:sz w:val="16"/>
            </w:rPr>
          </w:pPr>
        </w:p>
      </w:tc>
      <w:tc>
        <w:tcPr>
          <w:tcW w:w="8221" w:type="dxa"/>
          <w:tcBorders>
            <w:bottom w:val="single" w:sz="12" w:space="0" w:color="9BBB59" w:themeColor="accent3"/>
          </w:tcBorders>
          <w:vAlign w:val="center"/>
        </w:tcPr>
        <w:p w14:paraId="628C957F" w14:textId="77777777" w:rsidR="0000237A" w:rsidRDefault="0000237A" w:rsidP="0000237A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</w:pPr>
          <w:r w:rsidRPr="00D27749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Strategia Rozwoju Turystyki na terenie gmin powiatu lublinieckiego na lata 2021-2030</w:t>
          </w:r>
        </w:p>
        <w:p w14:paraId="46500EF7" w14:textId="77777777" w:rsidR="0000237A" w:rsidRPr="00A47523" w:rsidRDefault="0000237A" w:rsidP="00FA069C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bCs w:val="0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 xml:space="preserve">Program Rozwoju </w:t>
          </w:r>
          <w:r w:rsidR="00FA069C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Dróg</w:t>
          </w:r>
          <w:r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 xml:space="preserve"> Rowerowych </w:t>
          </w:r>
          <w:r w:rsidRPr="006D5F11">
            <w:rPr>
              <w:rFonts w:ascii="Arial" w:hAnsi="Arial" w:cs="Arial"/>
              <w:b w:val="0"/>
              <w:bCs w:val="0"/>
              <w:i/>
              <w:iCs/>
              <w:color w:val="76923C" w:themeColor="accent3" w:themeShade="BF"/>
              <w:sz w:val="18"/>
              <w:szCs w:val="18"/>
            </w:rPr>
            <w:t>na terenie gmin powiatu lublinieckiego na lata 2021-2030</w:t>
          </w:r>
        </w:p>
      </w:tc>
    </w:tr>
  </w:tbl>
  <w:p w14:paraId="2361A3AC" w14:textId="77777777" w:rsidR="0000237A" w:rsidRPr="004B6F40" w:rsidRDefault="0000237A" w:rsidP="0000237A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715E"/>
    <w:multiLevelType w:val="hybridMultilevel"/>
    <w:tmpl w:val="7F4AC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25FD"/>
    <w:multiLevelType w:val="hybridMultilevel"/>
    <w:tmpl w:val="AF12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A45C1"/>
    <w:multiLevelType w:val="hybridMultilevel"/>
    <w:tmpl w:val="6A76A8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5E3CE6"/>
    <w:multiLevelType w:val="hybridMultilevel"/>
    <w:tmpl w:val="5644E0D8"/>
    <w:lvl w:ilvl="0" w:tplc="215E63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41BCB"/>
    <w:multiLevelType w:val="hybridMultilevel"/>
    <w:tmpl w:val="A796B4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5634C"/>
    <w:multiLevelType w:val="hybridMultilevel"/>
    <w:tmpl w:val="5A5AC7C2"/>
    <w:lvl w:ilvl="0" w:tplc="6BAE912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35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ED7877"/>
    <w:multiLevelType w:val="hybridMultilevel"/>
    <w:tmpl w:val="5BA2F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638F1"/>
    <w:multiLevelType w:val="hybridMultilevel"/>
    <w:tmpl w:val="9AB6A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12E0C"/>
    <w:multiLevelType w:val="hybridMultilevel"/>
    <w:tmpl w:val="6C846518"/>
    <w:lvl w:ilvl="0" w:tplc="7B7C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943F4"/>
    <w:multiLevelType w:val="hybridMultilevel"/>
    <w:tmpl w:val="4DDA1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EA7C18"/>
    <w:multiLevelType w:val="hybridMultilevel"/>
    <w:tmpl w:val="B8623D64"/>
    <w:lvl w:ilvl="0" w:tplc="DF3CBE6C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4442E53"/>
    <w:multiLevelType w:val="hybridMultilevel"/>
    <w:tmpl w:val="E466DB8E"/>
    <w:lvl w:ilvl="0" w:tplc="AA8AE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F1E53"/>
    <w:multiLevelType w:val="hybridMultilevel"/>
    <w:tmpl w:val="BA8ADA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13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9E"/>
    <w:rsid w:val="00002100"/>
    <w:rsid w:val="0000237A"/>
    <w:rsid w:val="00004F4D"/>
    <w:rsid w:val="000109EC"/>
    <w:rsid w:val="0001144B"/>
    <w:rsid w:val="00015231"/>
    <w:rsid w:val="00027A47"/>
    <w:rsid w:val="0003635F"/>
    <w:rsid w:val="00041C6A"/>
    <w:rsid w:val="00046FFD"/>
    <w:rsid w:val="0005237B"/>
    <w:rsid w:val="00060325"/>
    <w:rsid w:val="00060B97"/>
    <w:rsid w:val="00062960"/>
    <w:rsid w:val="00066D53"/>
    <w:rsid w:val="000749F1"/>
    <w:rsid w:val="000829F7"/>
    <w:rsid w:val="0008306D"/>
    <w:rsid w:val="00092767"/>
    <w:rsid w:val="00094570"/>
    <w:rsid w:val="000A0F73"/>
    <w:rsid w:val="000A6536"/>
    <w:rsid w:val="000A7F27"/>
    <w:rsid w:val="000B2B39"/>
    <w:rsid w:val="000B416A"/>
    <w:rsid w:val="000B6358"/>
    <w:rsid w:val="000C5A99"/>
    <w:rsid w:val="000D0768"/>
    <w:rsid w:val="000E3381"/>
    <w:rsid w:val="000E528E"/>
    <w:rsid w:val="000E7854"/>
    <w:rsid w:val="000F2553"/>
    <w:rsid w:val="00111609"/>
    <w:rsid w:val="00112392"/>
    <w:rsid w:val="00114416"/>
    <w:rsid w:val="00132AE9"/>
    <w:rsid w:val="001462B1"/>
    <w:rsid w:val="0015019E"/>
    <w:rsid w:val="00155322"/>
    <w:rsid w:val="0016798B"/>
    <w:rsid w:val="001A1AB2"/>
    <w:rsid w:val="001A47FB"/>
    <w:rsid w:val="001A5E94"/>
    <w:rsid w:val="001A61D1"/>
    <w:rsid w:val="001C13CE"/>
    <w:rsid w:val="001C35DA"/>
    <w:rsid w:val="001C406F"/>
    <w:rsid w:val="001C45FD"/>
    <w:rsid w:val="001C6869"/>
    <w:rsid w:val="001D1B0C"/>
    <w:rsid w:val="001D1DB9"/>
    <w:rsid w:val="001D3572"/>
    <w:rsid w:val="001D526F"/>
    <w:rsid w:val="001E0503"/>
    <w:rsid w:val="001E3FDE"/>
    <w:rsid w:val="001E4B1C"/>
    <w:rsid w:val="001F5B17"/>
    <w:rsid w:val="00201073"/>
    <w:rsid w:val="00204A16"/>
    <w:rsid w:val="00210CDA"/>
    <w:rsid w:val="002259F7"/>
    <w:rsid w:val="00233304"/>
    <w:rsid w:val="00235F81"/>
    <w:rsid w:val="00247A30"/>
    <w:rsid w:val="00253F49"/>
    <w:rsid w:val="0028397B"/>
    <w:rsid w:val="002C02B3"/>
    <w:rsid w:val="002C1FB2"/>
    <w:rsid w:val="002C494E"/>
    <w:rsid w:val="002D6B9E"/>
    <w:rsid w:val="002E0674"/>
    <w:rsid w:val="002E141D"/>
    <w:rsid w:val="002F0346"/>
    <w:rsid w:val="002F6646"/>
    <w:rsid w:val="00303CED"/>
    <w:rsid w:val="00306B3F"/>
    <w:rsid w:val="00307922"/>
    <w:rsid w:val="003136EC"/>
    <w:rsid w:val="003168D0"/>
    <w:rsid w:val="00317E0B"/>
    <w:rsid w:val="003227C1"/>
    <w:rsid w:val="00323E5B"/>
    <w:rsid w:val="00337C33"/>
    <w:rsid w:val="00343CE7"/>
    <w:rsid w:val="00352620"/>
    <w:rsid w:val="0035271B"/>
    <w:rsid w:val="0035494B"/>
    <w:rsid w:val="0036189D"/>
    <w:rsid w:val="00383B91"/>
    <w:rsid w:val="00391C5E"/>
    <w:rsid w:val="003A3E4D"/>
    <w:rsid w:val="003A6C00"/>
    <w:rsid w:val="003B2707"/>
    <w:rsid w:val="003C32F5"/>
    <w:rsid w:val="003C5D3B"/>
    <w:rsid w:val="003C6198"/>
    <w:rsid w:val="003D125E"/>
    <w:rsid w:val="003D5E04"/>
    <w:rsid w:val="003E5050"/>
    <w:rsid w:val="003E688E"/>
    <w:rsid w:val="003F0ACC"/>
    <w:rsid w:val="003F1DD7"/>
    <w:rsid w:val="003F595E"/>
    <w:rsid w:val="004004C3"/>
    <w:rsid w:val="0040648F"/>
    <w:rsid w:val="00406F5F"/>
    <w:rsid w:val="00407535"/>
    <w:rsid w:val="00415883"/>
    <w:rsid w:val="00427484"/>
    <w:rsid w:val="004357FD"/>
    <w:rsid w:val="0044368A"/>
    <w:rsid w:val="00444547"/>
    <w:rsid w:val="00454790"/>
    <w:rsid w:val="00461831"/>
    <w:rsid w:val="00461999"/>
    <w:rsid w:val="00461C8C"/>
    <w:rsid w:val="00464977"/>
    <w:rsid w:val="00470FEC"/>
    <w:rsid w:val="004726DC"/>
    <w:rsid w:val="00473EAD"/>
    <w:rsid w:val="00483E1C"/>
    <w:rsid w:val="004866A3"/>
    <w:rsid w:val="004A3984"/>
    <w:rsid w:val="004A3EC3"/>
    <w:rsid w:val="004A60DF"/>
    <w:rsid w:val="004C23CD"/>
    <w:rsid w:val="004E52DD"/>
    <w:rsid w:val="004F4278"/>
    <w:rsid w:val="004F43D4"/>
    <w:rsid w:val="0050513E"/>
    <w:rsid w:val="005108A1"/>
    <w:rsid w:val="00511026"/>
    <w:rsid w:val="005164F5"/>
    <w:rsid w:val="00536663"/>
    <w:rsid w:val="00543145"/>
    <w:rsid w:val="00544065"/>
    <w:rsid w:val="0055137C"/>
    <w:rsid w:val="00554708"/>
    <w:rsid w:val="00556572"/>
    <w:rsid w:val="00575E08"/>
    <w:rsid w:val="00576EB0"/>
    <w:rsid w:val="00577D6E"/>
    <w:rsid w:val="00590F0C"/>
    <w:rsid w:val="005976D8"/>
    <w:rsid w:val="005B4268"/>
    <w:rsid w:val="005C3A1C"/>
    <w:rsid w:val="005C543C"/>
    <w:rsid w:val="005D26BF"/>
    <w:rsid w:val="005E4770"/>
    <w:rsid w:val="005F414C"/>
    <w:rsid w:val="005F453B"/>
    <w:rsid w:val="005F4858"/>
    <w:rsid w:val="00622469"/>
    <w:rsid w:val="006270F3"/>
    <w:rsid w:val="00630678"/>
    <w:rsid w:val="00660FC7"/>
    <w:rsid w:val="006619A2"/>
    <w:rsid w:val="00676043"/>
    <w:rsid w:val="006838B6"/>
    <w:rsid w:val="00687196"/>
    <w:rsid w:val="00692F70"/>
    <w:rsid w:val="00695010"/>
    <w:rsid w:val="006A059E"/>
    <w:rsid w:val="006A4011"/>
    <w:rsid w:val="006B34E1"/>
    <w:rsid w:val="006B6F2E"/>
    <w:rsid w:val="006C5077"/>
    <w:rsid w:val="006C61C9"/>
    <w:rsid w:val="006C7062"/>
    <w:rsid w:val="006D1E27"/>
    <w:rsid w:val="006D424A"/>
    <w:rsid w:val="006D6809"/>
    <w:rsid w:val="006D7133"/>
    <w:rsid w:val="006E06DA"/>
    <w:rsid w:val="006E6B4F"/>
    <w:rsid w:val="006F3B13"/>
    <w:rsid w:val="00707C4E"/>
    <w:rsid w:val="0072139E"/>
    <w:rsid w:val="00734DDF"/>
    <w:rsid w:val="00743D72"/>
    <w:rsid w:val="00767B7E"/>
    <w:rsid w:val="00773B80"/>
    <w:rsid w:val="00793822"/>
    <w:rsid w:val="007A5475"/>
    <w:rsid w:val="007B1B08"/>
    <w:rsid w:val="007B2DA0"/>
    <w:rsid w:val="007B5904"/>
    <w:rsid w:val="007B5BDF"/>
    <w:rsid w:val="007C35F4"/>
    <w:rsid w:val="007C7024"/>
    <w:rsid w:val="007D1296"/>
    <w:rsid w:val="007D401A"/>
    <w:rsid w:val="007D4EB7"/>
    <w:rsid w:val="0080234D"/>
    <w:rsid w:val="00805BD4"/>
    <w:rsid w:val="00810727"/>
    <w:rsid w:val="00815B07"/>
    <w:rsid w:val="00823664"/>
    <w:rsid w:val="008261FA"/>
    <w:rsid w:val="008723B4"/>
    <w:rsid w:val="00874FD3"/>
    <w:rsid w:val="00876332"/>
    <w:rsid w:val="00876AB3"/>
    <w:rsid w:val="00884197"/>
    <w:rsid w:val="00890FEC"/>
    <w:rsid w:val="00896A56"/>
    <w:rsid w:val="008A61C1"/>
    <w:rsid w:val="008A7A84"/>
    <w:rsid w:val="008B1B83"/>
    <w:rsid w:val="008B5FB8"/>
    <w:rsid w:val="008C16A8"/>
    <w:rsid w:val="008C4193"/>
    <w:rsid w:val="008C44B0"/>
    <w:rsid w:val="008E0B68"/>
    <w:rsid w:val="008F5956"/>
    <w:rsid w:val="008F7451"/>
    <w:rsid w:val="00911839"/>
    <w:rsid w:val="00914791"/>
    <w:rsid w:val="00917ECA"/>
    <w:rsid w:val="00924A6F"/>
    <w:rsid w:val="0092711C"/>
    <w:rsid w:val="009429B8"/>
    <w:rsid w:val="009459DE"/>
    <w:rsid w:val="00952280"/>
    <w:rsid w:val="009760D3"/>
    <w:rsid w:val="00977D15"/>
    <w:rsid w:val="009812F5"/>
    <w:rsid w:val="00997E81"/>
    <w:rsid w:val="009A225D"/>
    <w:rsid w:val="009A6635"/>
    <w:rsid w:val="009A79EF"/>
    <w:rsid w:val="009C6363"/>
    <w:rsid w:val="009D4D8B"/>
    <w:rsid w:val="009E37E6"/>
    <w:rsid w:val="009E58BF"/>
    <w:rsid w:val="009F570B"/>
    <w:rsid w:val="00A0531A"/>
    <w:rsid w:val="00A06341"/>
    <w:rsid w:val="00A11FC2"/>
    <w:rsid w:val="00A16F04"/>
    <w:rsid w:val="00A400EF"/>
    <w:rsid w:val="00A504A4"/>
    <w:rsid w:val="00A55317"/>
    <w:rsid w:val="00A65A99"/>
    <w:rsid w:val="00A668A6"/>
    <w:rsid w:val="00A75A5E"/>
    <w:rsid w:val="00A85C2C"/>
    <w:rsid w:val="00A93B4E"/>
    <w:rsid w:val="00AA0B05"/>
    <w:rsid w:val="00AA4B0C"/>
    <w:rsid w:val="00AA5C31"/>
    <w:rsid w:val="00AB4F06"/>
    <w:rsid w:val="00AC01C9"/>
    <w:rsid w:val="00AC29CD"/>
    <w:rsid w:val="00AC3BC0"/>
    <w:rsid w:val="00AC4764"/>
    <w:rsid w:val="00AD106B"/>
    <w:rsid w:val="00AD4224"/>
    <w:rsid w:val="00B04EAF"/>
    <w:rsid w:val="00B121BA"/>
    <w:rsid w:val="00B13158"/>
    <w:rsid w:val="00B14499"/>
    <w:rsid w:val="00B2199E"/>
    <w:rsid w:val="00B23D12"/>
    <w:rsid w:val="00B27997"/>
    <w:rsid w:val="00B34544"/>
    <w:rsid w:val="00B36880"/>
    <w:rsid w:val="00B52E4A"/>
    <w:rsid w:val="00B535E3"/>
    <w:rsid w:val="00B53A0E"/>
    <w:rsid w:val="00B63AB2"/>
    <w:rsid w:val="00B642FF"/>
    <w:rsid w:val="00B66027"/>
    <w:rsid w:val="00B7030B"/>
    <w:rsid w:val="00B750FD"/>
    <w:rsid w:val="00B758AF"/>
    <w:rsid w:val="00B77C0A"/>
    <w:rsid w:val="00B8562A"/>
    <w:rsid w:val="00B8746E"/>
    <w:rsid w:val="00B92D88"/>
    <w:rsid w:val="00B941F8"/>
    <w:rsid w:val="00BA3CF6"/>
    <w:rsid w:val="00BA7568"/>
    <w:rsid w:val="00BB251B"/>
    <w:rsid w:val="00BC1215"/>
    <w:rsid w:val="00BD7A07"/>
    <w:rsid w:val="00BF0DB3"/>
    <w:rsid w:val="00BF4DEE"/>
    <w:rsid w:val="00BF687F"/>
    <w:rsid w:val="00C028C4"/>
    <w:rsid w:val="00C05F9A"/>
    <w:rsid w:val="00C0631D"/>
    <w:rsid w:val="00C10713"/>
    <w:rsid w:val="00C13B39"/>
    <w:rsid w:val="00C245E5"/>
    <w:rsid w:val="00C27E99"/>
    <w:rsid w:val="00C40814"/>
    <w:rsid w:val="00C44A0F"/>
    <w:rsid w:val="00C500CA"/>
    <w:rsid w:val="00C62E2E"/>
    <w:rsid w:val="00C66AE7"/>
    <w:rsid w:val="00C70308"/>
    <w:rsid w:val="00C734A8"/>
    <w:rsid w:val="00C86AD6"/>
    <w:rsid w:val="00C91A8F"/>
    <w:rsid w:val="00C926DF"/>
    <w:rsid w:val="00CA1BD5"/>
    <w:rsid w:val="00CA7440"/>
    <w:rsid w:val="00CB6133"/>
    <w:rsid w:val="00CC59C1"/>
    <w:rsid w:val="00CC656D"/>
    <w:rsid w:val="00CC7DC0"/>
    <w:rsid w:val="00CD077C"/>
    <w:rsid w:val="00CD34B0"/>
    <w:rsid w:val="00CD67C7"/>
    <w:rsid w:val="00CE4E17"/>
    <w:rsid w:val="00CF27AC"/>
    <w:rsid w:val="00D0329B"/>
    <w:rsid w:val="00D03E21"/>
    <w:rsid w:val="00D04050"/>
    <w:rsid w:val="00D06BB0"/>
    <w:rsid w:val="00D12196"/>
    <w:rsid w:val="00D140FC"/>
    <w:rsid w:val="00D200E3"/>
    <w:rsid w:val="00D23B3A"/>
    <w:rsid w:val="00D30F55"/>
    <w:rsid w:val="00D415BC"/>
    <w:rsid w:val="00D55AC4"/>
    <w:rsid w:val="00D63D2D"/>
    <w:rsid w:val="00D8487C"/>
    <w:rsid w:val="00D94A2D"/>
    <w:rsid w:val="00DA3434"/>
    <w:rsid w:val="00DB1014"/>
    <w:rsid w:val="00DB21FB"/>
    <w:rsid w:val="00DB4526"/>
    <w:rsid w:val="00DC108A"/>
    <w:rsid w:val="00DC2021"/>
    <w:rsid w:val="00DD5EBB"/>
    <w:rsid w:val="00DE0855"/>
    <w:rsid w:val="00E223B0"/>
    <w:rsid w:val="00E31063"/>
    <w:rsid w:val="00E46B99"/>
    <w:rsid w:val="00E470E6"/>
    <w:rsid w:val="00E479A1"/>
    <w:rsid w:val="00E666E6"/>
    <w:rsid w:val="00E719CE"/>
    <w:rsid w:val="00E82D3C"/>
    <w:rsid w:val="00E82E43"/>
    <w:rsid w:val="00E85CBD"/>
    <w:rsid w:val="00E9152B"/>
    <w:rsid w:val="00E91FC7"/>
    <w:rsid w:val="00EA2236"/>
    <w:rsid w:val="00EA3B30"/>
    <w:rsid w:val="00EA46BB"/>
    <w:rsid w:val="00EA5272"/>
    <w:rsid w:val="00EC593B"/>
    <w:rsid w:val="00EC5CB7"/>
    <w:rsid w:val="00ED1A4E"/>
    <w:rsid w:val="00EE01A9"/>
    <w:rsid w:val="00EF30A0"/>
    <w:rsid w:val="00EF5F5F"/>
    <w:rsid w:val="00EF62CF"/>
    <w:rsid w:val="00F11BA4"/>
    <w:rsid w:val="00F1407E"/>
    <w:rsid w:val="00F16587"/>
    <w:rsid w:val="00F1704B"/>
    <w:rsid w:val="00F32392"/>
    <w:rsid w:val="00F32CFD"/>
    <w:rsid w:val="00F367C3"/>
    <w:rsid w:val="00F4010B"/>
    <w:rsid w:val="00F61D14"/>
    <w:rsid w:val="00F705EC"/>
    <w:rsid w:val="00F82EA9"/>
    <w:rsid w:val="00F919D7"/>
    <w:rsid w:val="00F92E9B"/>
    <w:rsid w:val="00F931AA"/>
    <w:rsid w:val="00FA069C"/>
    <w:rsid w:val="00FB5F12"/>
    <w:rsid w:val="00FC0D7E"/>
    <w:rsid w:val="00FC5F3C"/>
    <w:rsid w:val="00FC7FCD"/>
    <w:rsid w:val="00FD3D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B6B3E"/>
  <w15:docId w15:val="{2009C14D-313C-4CF9-A660-58F746D9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A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A0F"/>
    <w:rPr>
      <w:rFonts w:ascii="Calibri" w:eastAsia="Calibri" w:hAnsi="Calibri" w:cs="Times New Roman"/>
    </w:rPr>
  </w:style>
  <w:style w:type="paragraph" w:styleId="Stopka">
    <w:name w:val="footer"/>
    <w:aliases w:val="Znak1"/>
    <w:basedOn w:val="Normalny"/>
    <w:link w:val="StopkaZnak"/>
    <w:uiPriority w:val="99"/>
    <w:unhideWhenUsed/>
    <w:rsid w:val="00C4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1 Znak"/>
    <w:basedOn w:val="Domylnaczcionkaakapitu"/>
    <w:link w:val="Stopka"/>
    <w:uiPriority w:val="99"/>
    <w:rsid w:val="00C44A0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A0F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F59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F59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F595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F595E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4158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5E5"/>
    <w:rPr>
      <w:color w:val="0000FF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245E5"/>
    <w:rPr>
      <w:rFonts w:ascii="Calibri" w:hAnsi="Calibri" w:cs="Calibri"/>
    </w:rPr>
  </w:style>
  <w:style w:type="paragraph" w:styleId="Bezodstpw">
    <w:name w:val="No Spacing"/>
    <w:basedOn w:val="Normalny"/>
    <w:link w:val="BezodstpwZnak"/>
    <w:uiPriority w:val="1"/>
    <w:qFormat/>
    <w:rsid w:val="00C245E5"/>
    <w:pPr>
      <w:spacing w:after="0" w:line="240" w:lineRule="auto"/>
    </w:pPr>
    <w:rPr>
      <w:rFonts w:eastAsiaTheme="minorHAnsi" w:cs="Calibri"/>
    </w:rPr>
  </w:style>
  <w:style w:type="paragraph" w:customStyle="1" w:styleId="Standard">
    <w:name w:val="Standard"/>
    <w:link w:val="StandardZnak"/>
    <w:rsid w:val="006E6B4F"/>
    <w:pPr>
      <w:widowControl w:val="0"/>
      <w:suppressAutoHyphens/>
      <w:autoSpaceDE w:val="0"/>
      <w:spacing w:before="29" w:after="0" w:line="240" w:lineRule="auto"/>
      <w:ind w:left="6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6E6B4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Zwykatabela4">
    <w:name w:val="Plain Table 4"/>
    <w:basedOn w:val="Standardowy"/>
    <w:uiPriority w:val="44"/>
    <w:rsid w:val="000023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sip@collec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b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BasiaTatus</dc:creator>
  <cp:lastModifiedBy>Alina Pytel</cp:lastModifiedBy>
  <cp:revision>10</cp:revision>
  <cp:lastPrinted>2021-04-12T07:15:00Z</cp:lastPrinted>
  <dcterms:created xsi:type="dcterms:W3CDTF">2021-08-19T07:25:00Z</dcterms:created>
  <dcterms:modified xsi:type="dcterms:W3CDTF">2021-09-02T07:04:00Z</dcterms:modified>
</cp:coreProperties>
</file>