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82" w:rsidRPr="00A7230E" w:rsidRDefault="002B1C82" w:rsidP="002B1C8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</w:pPr>
      <w:r w:rsidRPr="00A7230E"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  <w:t xml:space="preserve">Ogłoszenie GR.GN.6845. </w:t>
      </w:r>
      <w:r w:rsidR="00EA35AD"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  <w:t>2</w:t>
      </w:r>
      <w:bookmarkStart w:id="0" w:name="_GoBack"/>
      <w:bookmarkEnd w:id="0"/>
      <w:r w:rsidR="0087415F" w:rsidRPr="00A7230E"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  <w:t xml:space="preserve"> </w:t>
      </w:r>
      <w:r w:rsidRPr="00A7230E"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  <w:t xml:space="preserve"> .2022</w:t>
      </w:r>
    </w:p>
    <w:p w:rsidR="002B1C82" w:rsidRPr="00A7230E" w:rsidRDefault="002B1C82" w:rsidP="002B1C8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</w:pPr>
      <w:r w:rsidRPr="00A7230E"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  <w:t>Wójta Gminy Herby z dnia 07.03.2022r.</w:t>
      </w:r>
    </w:p>
    <w:p w:rsidR="002B1C82" w:rsidRPr="00A7230E" w:rsidRDefault="002B1C82" w:rsidP="002B1C8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</w:pPr>
      <w:r w:rsidRPr="00A7230E"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  <w:t xml:space="preserve">w sprawie wykazu nieruchomości Gminy Herby przeznaczonych do najmu i dzierżawy </w:t>
      </w:r>
    </w:p>
    <w:p w:rsidR="002B1C82" w:rsidRPr="00A7230E" w:rsidRDefault="002B1C82" w:rsidP="002B1C82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color="000000"/>
          <w:lang w:eastAsia="pl-PL"/>
        </w:rPr>
      </w:pPr>
    </w:p>
    <w:p w:rsidR="002B1C82" w:rsidRPr="00A7230E" w:rsidRDefault="002B1C82" w:rsidP="002B1C8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Działając na podstawie art. 35 ust. 1 i 2 z ustawy z dnia 21 sierpnia 1997 r o gospodarce nieruchomościami / </w:t>
      </w:r>
      <w:proofErr w:type="spellStart"/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t.j</w:t>
      </w:r>
      <w:proofErr w:type="spellEnd"/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 Dz. U. 20</w:t>
      </w:r>
      <w:r w:rsidR="00C35A0E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21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poz. </w:t>
      </w:r>
      <w:r w:rsidR="00C35A0E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1899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/ podaję do publicznej wiadomości wykaz nieruchomości przeznaczonych do najmu i dzierżawy:</w:t>
      </w:r>
    </w:p>
    <w:p w:rsidR="002B1C82" w:rsidRPr="002B1C82" w:rsidRDefault="002B1C82" w:rsidP="002B1C82">
      <w:pPr>
        <w:spacing w:after="0" w:line="240" w:lineRule="auto"/>
        <w:jc w:val="both"/>
        <w:rPr>
          <w:rFonts w:ascii="Calibri" w:eastAsia="Times New Roman" w:hAnsi="Calibri" w:cs="Times New Roman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275"/>
        <w:gridCol w:w="2127"/>
        <w:gridCol w:w="1134"/>
        <w:gridCol w:w="1275"/>
        <w:gridCol w:w="4111"/>
        <w:gridCol w:w="3805"/>
      </w:tblGrid>
      <w:tr w:rsidR="002B1C82" w:rsidRPr="002B1C82" w:rsidTr="009F6D4B">
        <w:trPr>
          <w:cantSplit/>
          <w:trHeight w:val="874"/>
          <w:jc w:val="center"/>
        </w:trPr>
        <w:tc>
          <w:tcPr>
            <w:tcW w:w="575" w:type="dxa"/>
          </w:tcPr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75" w:type="dxa"/>
          </w:tcPr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</w:p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1190/431</w:t>
            </w:r>
          </w:p>
        </w:tc>
        <w:tc>
          <w:tcPr>
            <w:tcW w:w="2127" w:type="dxa"/>
          </w:tcPr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</w:p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CZ1L/00055044/1</w:t>
            </w:r>
          </w:p>
        </w:tc>
        <w:tc>
          <w:tcPr>
            <w:tcW w:w="1134" w:type="dxa"/>
          </w:tcPr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</w:p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275" w:type="dxa"/>
          </w:tcPr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1 obręb Olszyna</w:t>
            </w:r>
          </w:p>
        </w:tc>
        <w:tc>
          <w:tcPr>
            <w:tcW w:w="4111" w:type="dxa"/>
          </w:tcPr>
          <w:p w:rsidR="002B1C82" w:rsidRPr="0087415F" w:rsidRDefault="002B1C82" w:rsidP="00A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Umowa najmu lokalu użytkowego położonego w Olszynie, przy ul. Klonowej,  o  pow. użytkowej 20m</w:t>
            </w: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vertAlign w:val="superscript"/>
                <w:lang w:eastAsia="pl-PL"/>
              </w:rPr>
              <w:t>2</w:t>
            </w: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 xml:space="preserve"> wraz z gruntem przynależnym o pow. 60m</w:t>
            </w: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vertAlign w:val="superscript"/>
                <w:lang w:eastAsia="pl-PL"/>
              </w:rPr>
              <w:t>2</w:t>
            </w: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, z przeznaczeniem na prowadzenie działalności usługowej. Umowa najmu zostanie podpisana na okres do trzech lat.</w:t>
            </w:r>
          </w:p>
        </w:tc>
        <w:tc>
          <w:tcPr>
            <w:tcW w:w="3805" w:type="dxa"/>
          </w:tcPr>
          <w:p w:rsidR="002B1C82" w:rsidRPr="0087415F" w:rsidRDefault="002B1C82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</w:p>
          <w:p w:rsidR="0087415F" w:rsidRDefault="002B1C82" w:rsidP="00B43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B43D3B" w:rsidRPr="0087415F">
              <w:rPr>
                <w:rFonts w:ascii="Calibri" w:eastAsia="Times New Roman" w:hAnsi="Calibri" w:cs="Times New Roman"/>
                <w:b/>
                <w:sz w:val="20"/>
                <w:szCs w:val="20"/>
                <w:u w:color="000000"/>
                <w:lang w:eastAsia="pl-PL"/>
              </w:rPr>
              <w:t>100</w:t>
            </w:r>
            <w:r w:rsidRPr="0087415F">
              <w:rPr>
                <w:rFonts w:ascii="Calibri" w:eastAsia="Times New Roman" w:hAnsi="Calibri" w:cs="Times New Roman"/>
                <w:b/>
                <w:sz w:val="20"/>
                <w:szCs w:val="20"/>
                <w:u w:color="000000"/>
                <w:lang w:eastAsia="pl-PL"/>
              </w:rPr>
              <w:t xml:space="preserve"> zł/m-c</w:t>
            </w: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 xml:space="preserve">. </w:t>
            </w:r>
          </w:p>
          <w:p w:rsidR="002B1C82" w:rsidRPr="0087415F" w:rsidRDefault="002B1C82" w:rsidP="00B43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 xml:space="preserve">Do w/w kwoty zostanie doliczona obowiązująca stawka podatku VAT. </w:t>
            </w:r>
          </w:p>
        </w:tc>
      </w:tr>
      <w:tr w:rsidR="00320E1C" w:rsidRPr="00B43D3B" w:rsidTr="009F6D4B">
        <w:trPr>
          <w:cantSplit/>
          <w:trHeight w:val="874"/>
          <w:jc w:val="center"/>
        </w:trPr>
        <w:tc>
          <w:tcPr>
            <w:tcW w:w="575" w:type="dxa"/>
          </w:tcPr>
          <w:p w:rsidR="0087415F" w:rsidRDefault="0087415F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320E1C" w:rsidRPr="0087415F" w:rsidRDefault="00320E1C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1275" w:type="dxa"/>
          </w:tcPr>
          <w:p w:rsidR="0087415F" w:rsidRDefault="0087415F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</w:p>
          <w:p w:rsidR="00320E1C" w:rsidRPr="0087415F" w:rsidRDefault="00320E1C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61, 62, 63, 64, 65, 66, 67, 68, 201, 202, 203, 204, 205</w:t>
            </w:r>
          </w:p>
        </w:tc>
        <w:tc>
          <w:tcPr>
            <w:tcW w:w="2127" w:type="dxa"/>
          </w:tcPr>
          <w:p w:rsidR="00320E1C" w:rsidRPr="0087415F" w:rsidRDefault="00320E1C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</w:p>
          <w:p w:rsidR="00320E1C" w:rsidRPr="0087415F" w:rsidRDefault="00320E1C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CZ1L/00020332/3</w:t>
            </w:r>
          </w:p>
        </w:tc>
        <w:tc>
          <w:tcPr>
            <w:tcW w:w="1134" w:type="dxa"/>
          </w:tcPr>
          <w:p w:rsidR="00320E1C" w:rsidRPr="0087415F" w:rsidRDefault="00320E1C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</w:p>
          <w:p w:rsidR="00320E1C" w:rsidRPr="0087415F" w:rsidRDefault="00320E1C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275" w:type="dxa"/>
          </w:tcPr>
          <w:p w:rsidR="00320E1C" w:rsidRPr="0087415F" w:rsidRDefault="00320E1C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</w:p>
          <w:p w:rsidR="00320E1C" w:rsidRPr="0087415F" w:rsidRDefault="00EB0C75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2 obręb Olszyna</w:t>
            </w:r>
          </w:p>
        </w:tc>
        <w:tc>
          <w:tcPr>
            <w:tcW w:w="4111" w:type="dxa"/>
          </w:tcPr>
          <w:p w:rsidR="00320E1C" w:rsidRPr="0087415F" w:rsidRDefault="00EB0C75" w:rsidP="00A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Przedłużenie umowy dzierżawa działek położonych w Olszynie oznaczonych nr 61, 62, 63, 64, 65, 66, 67, 68, 201, 202, 203, 204, 205  o</w:t>
            </w:r>
            <w:r w:rsidR="00256A27"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 xml:space="preserve"> łącznej</w:t>
            </w: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 xml:space="preserve"> pow. </w:t>
            </w:r>
            <w:r w:rsidR="00256A27"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1,4600</w:t>
            </w:r>
            <w:r w:rsidRPr="0087415F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ha, z przeznaczeniem pod tereny rolne. Umowa dzierżawy podpisana zostanie na okres do trzech lat</w:t>
            </w:r>
          </w:p>
        </w:tc>
        <w:tc>
          <w:tcPr>
            <w:tcW w:w="3805" w:type="dxa"/>
          </w:tcPr>
          <w:p w:rsidR="004E56F9" w:rsidRPr="0087415F" w:rsidRDefault="004E56F9" w:rsidP="00A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73,00 zł</w:t>
            </w:r>
          </w:p>
          <w:p w:rsidR="004E56F9" w:rsidRPr="0087415F" w:rsidRDefault="004E56F9" w:rsidP="004E5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słownie : siedemdziesiąt trzy zł 00/100</w:t>
            </w:r>
          </w:p>
          <w:p w:rsidR="00256A27" w:rsidRPr="00A7230E" w:rsidRDefault="004E56F9" w:rsidP="00A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 mocy Rozporządzenia Ministra Finansów z dnia 20 grudnia 2013r. w sprawie zwolnień od podatków od towarów i usług oraz warunków stosowania tych zwolnień § 3 pkt. 2 dzierżawy na cele rolnicze są zwolnione z obowiązku opłacenia podatku VAT.</w:t>
            </w:r>
          </w:p>
        </w:tc>
      </w:tr>
      <w:tr w:rsidR="0087415F" w:rsidRPr="00B43D3B" w:rsidTr="009F6D4B">
        <w:trPr>
          <w:cantSplit/>
          <w:trHeight w:val="874"/>
          <w:jc w:val="center"/>
        </w:trPr>
        <w:tc>
          <w:tcPr>
            <w:tcW w:w="575" w:type="dxa"/>
          </w:tcPr>
          <w:p w:rsidR="0087415F" w:rsidRDefault="0087415F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87415F" w:rsidRPr="0087415F" w:rsidRDefault="0087415F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8741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1275" w:type="dxa"/>
          </w:tcPr>
          <w:p w:rsidR="0087415F" w:rsidRDefault="0087415F" w:rsidP="008741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7415F" w:rsidRPr="0087415F" w:rsidRDefault="0087415F" w:rsidP="0087415F">
            <w:pPr>
              <w:spacing w:after="0"/>
              <w:jc w:val="center"/>
              <w:rPr>
                <w:sz w:val="20"/>
                <w:szCs w:val="20"/>
              </w:rPr>
            </w:pPr>
            <w:r w:rsidRPr="0087415F">
              <w:rPr>
                <w:sz w:val="20"/>
                <w:szCs w:val="20"/>
              </w:rPr>
              <w:t>569/6</w:t>
            </w:r>
          </w:p>
        </w:tc>
        <w:tc>
          <w:tcPr>
            <w:tcW w:w="2127" w:type="dxa"/>
          </w:tcPr>
          <w:p w:rsidR="0087415F" w:rsidRDefault="0087415F" w:rsidP="008741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7415F" w:rsidRPr="0087415F" w:rsidRDefault="0087415F" w:rsidP="0087415F">
            <w:pPr>
              <w:spacing w:after="0"/>
              <w:jc w:val="center"/>
              <w:rPr>
                <w:sz w:val="20"/>
                <w:szCs w:val="20"/>
              </w:rPr>
            </w:pPr>
            <w:r w:rsidRPr="0087415F">
              <w:rPr>
                <w:sz w:val="20"/>
                <w:szCs w:val="20"/>
              </w:rPr>
              <w:t>CZ1L/00022246/7</w:t>
            </w:r>
          </w:p>
        </w:tc>
        <w:tc>
          <w:tcPr>
            <w:tcW w:w="1134" w:type="dxa"/>
          </w:tcPr>
          <w:p w:rsidR="0087415F" w:rsidRDefault="0087415F" w:rsidP="008741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7415F" w:rsidRPr="0087415F" w:rsidRDefault="0087415F" w:rsidP="0087415F">
            <w:pPr>
              <w:spacing w:after="0"/>
              <w:jc w:val="center"/>
              <w:rPr>
                <w:sz w:val="20"/>
                <w:szCs w:val="20"/>
              </w:rPr>
            </w:pPr>
            <w:r w:rsidRPr="0087415F">
              <w:rPr>
                <w:sz w:val="20"/>
                <w:szCs w:val="20"/>
              </w:rPr>
              <w:t>Herby</w:t>
            </w:r>
          </w:p>
        </w:tc>
        <w:tc>
          <w:tcPr>
            <w:tcW w:w="1275" w:type="dxa"/>
          </w:tcPr>
          <w:p w:rsidR="0087415F" w:rsidRDefault="0087415F" w:rsidP="008741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7415F" w:rsidRPr="0087415F" w:rsidRDefault="0087415F" w:rsidP="0087415F">
            <w:pPr>
              <w:spacing w:after="0"/>
              <w:jc w:val="center"/>
              <w:rPr>
                <w:sz w:val="20"/>
                <w:szCs w:val="20"/>
              </w:rPr>
            </w:pPr>
            <w:r w:rsidRPr="0087415F">
              <w:rPr>
                <w:sz w:val="20"/>
                <w:szCs w:val="20"/>
              </w:rPr>
              <w:t>2 Boronów Las obręb Herby</w:t>
            </w:r>
          </w:p>
        </w:tc>
        <w:tc>
          <w:tcPr>
            <w:tcW w:w="4111" w:type="dxa"/>
          </w:tcPr>
          <w:p w:rsidR="0087415F" w:rsidRPr="0087415F" w:rsidRDefault="0087415F" w:rsidP="00A72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15F">
              <w:rPr>
                <w:sz w:val="20"/>
                <w:szCs w:val="20"/>
              </w:rPr>
              <w:t>Grunt przeznaczony pod dzierżawę. Działka położona w Herbach oznaczona numerem 569/6 o pow. 0,0028 ha z przeznaczeniem na postawienie garażu blaszanego. Umowa dzierżawy podpisana zostanie na okres do trzech lat.</w:t>
            </w:r>
          </w:p>
        </w:tc>
        <w:tc>
          <w:tcPr>
            <w:tcW w:w="3805" w:type="dxa"/>
          </w:tcPr>
          <w:p w:rsidR="0087415F" w:rsidRDefault="0087415F" w:rsidP="0087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7415F" w:rsidRDefault="0087415F" w:rsidP="0087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415F">
              <w:rPr>
                <w:b/>
                <w:sz w:val="20"/>
                <w:szCs w:val="20"/>
              </w:rPr>
              <w:t>36,40 zł/m-c</w:t>
            </w:r>
          </w:p>
          <w:p w:rsidR="0087415F" w:rsidRPr="0087415F" w:rsidRDefault="0087415F" w:rsidP="0087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415F">
              <w:rPr>
                <w:sz w:val="20"/>
                <w:szCs w:val="20"/>
              </w:rPr>
              <w:t>Do w/w kwoty zostanie doliczona obowiązująca stawka podatku VAT</w:t>
            </w:r>
          </w:p>
        </w:tc>
      </w:tr>
      <w:tr w:rsidR="00A7230E" w:rsidRPr="00B43D3B" w:rsidTr="009F6D4B">
        <w:trPr>
          <w:cantSplit/>
          <w:trHeight w:val="874"/>
          <w:jc w:val="center"/>
        </w:trPr>
        <w:tc>
          <w:tcPr>
            <w:tcW w:w="575" w:type="dxa"/>
          </w:tcPr>
          <w:p w:rsidR="00A7230E" w:rsidRDefault="00A7230E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A7230E" w:rsidRDefault="00A7230E" w:rsidP="002B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color="000000"/>
                <w:lang w:eastAsia="pl-PL"/>
              </w:rPr>
              <w:t>4.</w:t>
            </w:r>
          </w:p>
        </w:tc>
        <w:tc>
          <w:tcPr>
            <w:tcW w:w="1275" w:type="dxa"/>
          </w:tcPr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  <w:r w:rsidRPr="00A7230E">
              <w:rPr>
                <w:sz w:val="20"/>
                <w:szCs w:val="20"/>
              </w:rPr>
              <w:t>458/2</w:t>
            </w:r>
          </w:p>
        </w:tc>
        <w:tc>
          <w:tcPr>
            <w:tcW w:w="2127" w:type="dxa"/>
          </w:tcPr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  <w:r w:rsidRPr="00A7230E">
              <w:rPr>
                <w:sz w:val="20"/>
                <w:szCs w:val="20"/>
              </w:rPr>
              <w:t>CZ1L/00047172/7</w:t>
            </w:r>
          </w:p>
        </w:tc>
        <w:tc>
          <w:tcPr>
            <w:tcW w:w="1134" w:type="dxa"/>
          </w:tcPr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  <w:r w:rsidRPr="00A7230E">
              <w:rPr>
                <w:sz w:val="20"/>
                <w:szCs w:val="20"/>
              </w:rPr>
              <w:t>Herby</w:t>
            </w:r>
          </w:p>
        </w:tc>
        <w:tc>
          <w:tcPr>
            <w:tcW w:w="1275" w:type="dxa"/>
          </w:tcPr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  <w:r w:rsidRPr="00A7230E">
              <w:rPr>
                <w:sz w:val="20"/>
                <w:szCs w:val="20"/>
              </w:rPr>
              <w:t>13 Kochanowice obręb Herby</w:t>
            </w:r>
          </w:p>
        </w:tc>
        <w:tc>
          <w:tcPr>
            <w:tcW w:w="4111" w:type="dxa"/>
          </w:tcPr>
          <w:p w:rsidR="00A7230E" w:rsidRPr="00A7230E" w:rsidRDefault="00A7230E" w:rsidP="00A72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30E">
              <w:rPr>
                <w:sz w:val="20"/>
                <w:szCs w:val="20"/>
              </w:rPr>
              <w:t>Przedłużenie  umów najmu lokalu użytkowego (garaż  przy ul. Lublinieckiej 44-48) o pow. 16,8m</w:t>
            </w:r>
            <w:r w:rsidRPr="00A7230E">
              <w:rPr>
                <w:sz w:val="20"/>
                <w:szCs w:val="20"/>
                <w:vertAlign w:val="superscript"/>
              </w:rPr>
              <w:t>2</w:t>
            </w:r>
            <w:r w:rsidRPr="00A7230E">
              <w:rPr>
                <w:sz w:val="20"/>
                <w:szCs w:val="20"/>
              </w:rPr>
              <w:t xml:space="preserve">. </w:t>
            </w:r>
          </w:p>
          <w:p w:rsidR="00A7230E" w:rsidRPr="00A7230E" w:rsidRDefault="00A7230E" w:rsidP="00A72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30E">
              <w:rPr>
                <w:sz w:val="20"/>
                <w:szCs w:val="20"/>
              </w:rPr>
              <w:t>Przedłużenie umowy najem lokalu na okres  do trzech lat</w:t>
            </w:r>
          </w:p>
        </w:tc>
        <w:tc>
          <w:tcPr>
            <w:tcW w:w="3805" w:type="dxa"/>
          </w:tcPr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7230E" w:rsidRPr="00A7230E" w:rsidRDefault="00A7230E" w:rsidP="00A7230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230E">
              <w:rPr>
                <w:b/>
                <w:sz w:val="20"/>
                <w:szCs w:val="20"/>
              </w:rPr>
              <w:t>58,80 zł/m-c</w:t>
            </w:r>
          </w:p>
          <w:p w:rsidR="00A7230E" w:rsidRPr="00A7230E" w:rsidRDefault="00A7230E" w:rsidP="00A7230E">
            <w:pPr>
              <w:spacing w:after="0"/>
              <w:jc w:val="center"/>
              <w:rPr>
                <w:sz w:val="20"/>
                <w:szCs w:val="20"/>
              </w:rPr>
            </w:pPr>
            <w:r w:rsidRPr="00A7230E">
              <w:rPr>
                <w:sz w:val="20"/>
                <w:szCs w:val="20"/>
              </w:rPr>
              <w:t>Do w/w kwoty zostanie doliczona obowiązująca stawka podatku VAT</w:t>
            </w:r>
          </w:p>
        </w:tc>
      </w:tr>
    </w:tbl>
    <w:p w:rsidR="002B1C82" w:rsidRPr="002B1C82" w:rsidRDefault="002B1C82" w:rsidP="002B1C82">
      <w:pPr>
        <w:spacing w:after="0" w:line="240" w:lineRule="auto"/>
        <w:rPr>
          <w:rFonts w:ascii="Calibri" w:eastAsia="Times New Roman" w:hAnsi="Calibri" w:cs="Times New Roman"/>
          <w:iCs/>
          <w:u w:color="000000"/>
          <w:lang w:eastAsia="pl-PL"/>
        </w:rPr>
      </w:pPr>
    </w:p>
    <w:p w:rsidR="002B1C82" w:rsidRPr="00A7230E" w:rsidRDefault="002B1C82" w:rsidP="002B1C82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A7230E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BS Koszęcin oddz. Herby z siedzibą  w Boronowie  nr  64 8288 1014 2001 0000 0042 0004 do 15 dnia każdego miesiąca lub zgodnie z otrzymaną fakturą.</w:t>
      </w:r>
    </w:p>
    <w:p w:rsidR="002B1C82" w:rsidRPr="00A7230E" w:rsidRDefault="002B1C82" w:rsidP="002B1C82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A7230E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Wymiar czynszu dzierżawy może być aktualizowany w okresach nie krótszych niż jeden rok</w:t>
      </w:r>
    </w:p>
    <w:p w:rsidR="002B1C82" w:rsidRPr="00A7230E" w:rsidRDefault="002B1C82" w:rsidP="002B1C82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A7230E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odprowadzania ścieków  - gdy takie koszy występują oraz podatek od nieruchomości.</w:t>
      </w:r>
    </w:p>
    <w:p w:rsidR="002B1C82" w:rsidRPr="00A7230E" w:rsidRDefault="002B1C82" w:rsidP="002B1C8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Wywieszono na tablicy ogłoszeń od dnia </w:t>
      </w:r>
      <w:r w:rsidR="00B43D3B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07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B43D3B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</w:t>
      </w:r>
      <w:r w:rsidR="00B43D3B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22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r. do dnia </w:t>
      </w:r>
      <w:r w:rsidR="00B43D3B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28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B43D3B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</w:t>
      </w:r>
      <w:r w:rsidR="00B43D3B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22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:rsidR="00A7230E" w:rsidRDefault="00A7230E" w:rsidP="002B1C8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:rsidR="00A7230E" w:rsidRDefault="00A7230E" w:rsidP="002B1C8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:rsidR="002B1C82" w:rsidRPr="00A7230E" w:rsidRDefault="002B1C82" w:rsidP="002B1C8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Herby, dnia </w:t>
      </w:r>
      <w:r w:rsidR="00B43D3B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07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B43D3B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</w:t>
      </w:r>
      <w:r w:rsidR="00B43D3B"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22</w:t>
      </w:r>
      <w:r w:rsidRPr="00A7230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sectPr w:rsidR="002B1C82" w:rsidRPr="00A7230E" w:rsidSect="00A7230E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82"/>
    <w:rsid w:val="00256A27"/>
    <w:rsid w:val="002B1C82"/>
    <w:rsid w:val="00320E1C"/>
    <w:rsid w:val="004E56F9"/>
    <w:rsid w:val="0087415F"/>
    <w:rsid w:val="0093190E"/>
    <w:rsid w:val="00A7230E"/>
    <w:rsid w:val="00B43D3B"/>
    <w:rsid w:val="00C35A0E"/>
    <w:rsid w:val="00E629AF"/>
    <w:rsid w:val="00EA35AD"/>
    <w:rsid w:val="00E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4</cp:revision>
  <cp:lastPrinted>2022-03-07T11:00:00Z</cp:lastPrinted>
  <dcterms:created xsi:type="dcterms:W3CDTF">2022-03-04T11:17:00Z</dcterms:created>
  <dcterms:modified xsi:type="dcterms:W3CDTF">2022-03-08T08:46:00Z</dcterms:modified>
</cp:coreProperties>
</file>