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25EA" w14:textId="77777777" w:rsidR="00B62C9E" w:rsidRDefault="00000000">
      <w:pPr>
        <w:pStyle w:val="Standard"/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HARMONOGRAM WYWÓZ  ODPADÓW  DLA  ZABUDOWY JEDNORODZINNEJ NA ROK 2023</w:t>
      </w:r>
    </w:p>
    <w:p w14:paraId="1A804466" w14:textId="77777777" w:rsidR="00B62C9E" w:rsidRDefault="00000000">
      <w:pPr>
        <w:pStyle w:val="Standard"/>
        <w:spacing w:after="60"/>
        <w:jc w:val="center"/>
        <w:rPr>
          <w:rFonts w:ascii="Times New Roman" w:hAnsi="Times New Roman" w:cs="Times New Roman"/>
          <w:b/>
          <w:bCs/>
          <w:u w:val="single"/>
          <w:shd w:val="clear" w:color="auto" w:fill="C0C0C0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C0C0C0"/>
        </w:rPr>
        <w:t>ODPADY ZMIESZANE (KUBŁY)</w:t>
      </w:r>
    </w:p>
    <w:tbl>
      <w:tblPr>
        <w:tblW w:w="1417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1077"/>
        <w:gridCol w:w="723"/>
        <w:gridCol w:w="989"/>
        <w:gridCol w:w="1076"/>
        <w:gridCol w:w="635"/>
        <w:gridCol w:w="1183"/>
        <w:gridCol w:w="847"/>
        <w:gridCol w:w="1112"/>
        <w:gridCol w:w="1217"/>
        <w:gridCol w:w="1500"/>
        <w:gridCol w:w="1147"/>
        <w:gridCol w:w="1237"/>
      </w:tblGrid>
      <w:tr w:rsidR="00B62C9E" w14:paraId="1EC0DBDA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ADF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ZAKRES/ MIESIĄC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677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styczeń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7F5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luty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475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marzec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8B5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kwiecień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1FD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140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czerwiec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8499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lipiec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B39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sierpień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A4B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wrzesień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78B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październik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FC1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EE1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grudzień</w:t>
            </w:r>
          </w:p>
        </w:tc>
      </w:tr>
      <w:tr w:rsidR="00B62C9E" w14:paraId="4F92D49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03B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HERBY – cała miejscowość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CB2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C0C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5B9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E29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23B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AB7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257F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260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DBF5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926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BD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0F1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62C9E" w14:paraId="3D159424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141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KALINA, OLSZYNA, PIETRZAKI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DC5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63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F48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35F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0FE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EBD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4A6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480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0491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781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C76C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A6F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62C9E" w14:paraId="63274354" w14:textId="77777777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F71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CHWOSTEK, OLEKSIKI, OTRZĘSIE, DRAPACZ, HADRA, KIERZKI, MOCHAŁA, PIŁKA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77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FBA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623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311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5B3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0FF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858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4D8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04B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927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724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536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2C9E" w14:paraId="590812E4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D95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TANINA, TURZA, BRASOWE, BRASZCZOK, ŁEBKI, ŁĘG, NIWY, KOLONIA LISÓW, GŁĄBY, PUSTKOWIE, LISÓW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A0B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883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28C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1695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B23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B43F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403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DC7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C00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AD3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899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924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25C9AD04" w14:textId="77777777" w:rsidR="00B62C9E" w:rsidRDefault="00B62C9E">
      <w:pPr>
        <w:pStyle w:val="Standard"/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44FF336A" w14:textId="77777777" w:rsidR="00B62C9E" w:rsidRDefault="00000000">
      <w:pPr>
        <w:pStyle w:val="Standard"/>
        <w:spacing w:after="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Wielkogabaryty:</w:t>
      </w:r>
    </w:p>
    <w:p w14:paraId="0D6455DC" w14:textId="77777777" w:rsidR="00B62C9E" w:rsidRDefault="00000000">
      <w:pPr>
        <w:pStyle w:val="Standard"/>
        <w:spacing w:after="60"/>
      </w:pPr>
      <w:r>
        <w:rPr>
          <w:b/>
          <w:bCs/>
          <w:sz w:val="24"/>
          <w:szCs w:val="24"/>
        </w:rPr>
        <w:t>23.05.2023,  20.09.2023</w:t>
      </w:r>
      <w:r>
        <w:t xml:space="preserve">: </w:t>
      </w:r>
      <w:r>
        <w:rPr>
          <w:rFonts w:ascii="Times New Roman" w:hAnsi="Times New Roman" w:cs="Times New Roman"/>
          <w:b/>
          <w:bCs/>
          <w:sz w:val="18"/>
          <w:szCs w:val="18"/>
        </w:rPr>
        <w:t>HERBY – cała miejscowość</w:t>
      </w:r>
    </w:p>
    <w:p w14:paraId="5D3E7F0F" w14:textId="77777777" w:rsidR="00B62C9E" w:rsidRDefault="00000000">
      <w:pPr>
        <w:pStyle w:val="Standard"/>
        <w:spacing w:after="60"/>
      </w:pPr>
      <w:r>
        <w:rPr>
          <w:b/>
          <w:bCs/>
          <w:sz w:val="24"/>
          <w:szCs w:val="24"/>
        </w:rPr>
        <w:t>24.05.2023,  21.09.2023</w:t>
      </w:r>
      <w:r>
        <w:t xml:space="preserve">: </w:t>
      </w:r>
      <w:r>
        <w:rPr>
          <w:rFonts w:ascii="Times New Roman" w:hAnsi="Times New Roman" w:cs="Times New Roman"/>
          <w:b/>
          <w:bCs/>
          <w:sz w:val="18"/>
          <w:szCs w:val="18"/>
        </w:rPr>
        <w:t>KALINA, OLSZYNA, PIETRZAKI</w:t>
      </w:r>
    </w:p>
    <w:p w14:paraId="419D4DBF" w14:textId="77777777" w:rsidR="00B62C9E" w:rsidRDefault="00000000">
      <w:pPr>
        <w:pStyle w:val="Standard"/>
        <w:spacing w:after="60"/>
      </w:pPr>
      <w:r>
        <w:rPr>
          <w:b/>
          <w:bCs/>
          <w:sz w:val="24"/>
          <w:szCs w:val="24"/>
        </w:rPr>
        <w:t>25.05.2023,  18.10.2023</w:t>
      </w:r>
      <w:r>
        <w:t xml:space="preserve">:  </w:t>
      </w:r>
      <w:r>
        <w:rPr>
          <w:rFonts w:ascii="Times New Roman" w:hAnsi="Times New Roman" w:cs="Times New Roman"/>
          <w:b/>
          <w:bCs/>
          <w:sz w:val="18"/>
          <w:szCs w:val="18"/>
        </w:rPr>
        <w:t>CHWOSTEK, OLEKSIKI, OTRZĘSIE, DRAPACZ, HADRA, KIERZKI, MOCHAŁA, PIŁKA</w:t>
      </w:r>
    </w:p>
    <w:p w14:paraId="4ABC766C" w14:textId="77777777" w:rsidR="00B62C9E" w:rsidRDefault="00000000">
      <w:pPr>
        <w:pStyle w:val="Standard"/>
        <w:spacing w:after="60"/>
      </w:pPr>
      <w:r>
        <w:rPr>
          <w:b/>
          <w:bCs/>
          <w:sz w:val="24"/>
          <w:szCs w:val="24"/>
        </w:rPr>
        <w:t>29.05.2023,  19.10.2023</w:t>
      </w:r>
      <w:r>
        <w:t xml:space="preserve">: </w:t>
      </w:r>
      <w:r>
        <w:rPr>
          <w:rFonts w:ascii="Times New Roman" w:hAnsi="Times New Roman" w:cs="Times New Roman"/>
          <w:b/>
          <w:bCs/>
          <w:sz w:val="18"/>
          <w:szCs w:val="18"/>
        </w:rPr>
        <w:t>TANINA, TURZA, BRASOWE, BRASZCZOK, ŁEBKI, ŁĘG, NIWY, KOLONIA LISÓW, GŁĄBY, PUSTKOWIE, LISÓW</w:t>
      </w:r>
    </w:p>
    <w:p w14:paraId="3B17E580" w14:textId="77777777" w:rsidR="00B62C9E" w:rsidRDefault="00B62C9E">
      <w:pPr>
        <w:pStyle w:val="Standard"/>
        <w:spacing w:before="40" w:after="0" w:line="240" w:lineRule="auto"/>
        <w:ind w:right="-284"/>
        <w:rPr>
          <w:rFonts w:ascii="Times New Roman" w:hAnsi="Times New Roman" w:cs="Times New Roman"/>
          <w:b/>
          <w:bCs/>
          <w:u w:val="single"/>
        </w:rPr>
      </w:pPr>
    </w:p>
    <w:p w14:paraId="1ECC384B" w14:textId="77777777" w:rsidR="00B62C9E" w:rsidRDefault="00B62C9E">
      <w:pPr>
        <w:pStyle w:val="Standard"/>
        <w:spacing w:before="40" w:after="0" w:line="240" w:lineRule="auto"/>
        <w:ind w:right="-284"/>
        <w:rPr>
          <w:rFonts w:ascii="Times New Roman" w:hAnsi="Times New Roman" w:cs="Times New Roman"/>
          <w:b/>
          <w:bCs/>
          <w:u w:val="single"/>
        </w:rPr>
        <w:sectPr w:rsidR="00B62C9E">
          <w:pgSz w:w="16838" w:h="11906" w:orient="landscape"/>
          <w:pgMar w:top="1135" w:right="1418" w:bottom="284" w:left="1418" w:header="708" w:footer="708" w:gutter="0"/>
          <w:cols w:space="708"/>
        </w:sectPr>
      </w:pPr>
    </w:p>
    <w:p w14:paraId="1B985217" w14:textId="77777777" w:rsidR="00B62C9E" w:rsidRDefault="00000000">
      <w:pPr>
        <w:pStyle w:val="Standard"/>
        <w:tabs>
          <w:tab w:val="left" w:pos="5171"/>
        </w:tabs>
        <w:spacing w:after="6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HARMONOGRAM WYWÓZ  ODPADÓW  DLA  ZABUDOWY JEDNORODZINNEJ NA ROK 2023</w:t>
      </w:r>
    </w:p>
    <w:p w14:paraId="3D9202B7" w14:textId="77777777" w:rsidR="00B62C9E" w:rsidRDefault="00B62C9E">
      <w:pPr>
        <w:pStyle w:val="Standard"/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57EEF76" w14:textId="77777777" w:rsidR="00B62C9E" w:rsidRDefault="00000000">
      <w:pPr>
        <w:pStyle w:val="Standard"/>
        <w:spacing w:after="6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ODPADY SEGREGOWANE (WORKI)</w:t>
      </w:r>
    </w:p>
    <w:tbl>
      <w:tblPr>
        <w:tblW w:w="14294" w:type="dxa"/>
        <w:tblInd w:w="-2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5"/>
        <w:gridCol w:w="1641"/>
        <w:gridCol w:w="900"/>
        <w:gridCol w:w="582"/>
        <w:gridCol w:w="847"/>
        <w:gridCol w:w="971"/>
        <w:gridCol w:w="794"/>
        <w:gridCol w:w="953"/>
        <w:gridCol w:w="830"/>
        <w:gridCol w:w="1005"/>
        <w:gridCol w:w="971"/>
        <w:gridCol w:w="1270"/>
        <w:gridCol w:w="916"/>
        <w:gridCol w:w="1009"/>
      </w:tblGrid>
      <w:tr w:rsidR="00B62C9E" w14:paraId="2D4778B7" w14:textId="7777777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589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45D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ODPADÓW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CF9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styczeń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45B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luty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8AE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marzec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174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kwiecień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408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maj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8570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czerwiec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0900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lipiec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0B2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sierpień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89E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wrzesień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EEE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październik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168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listopad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B6C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grudzień</w:t>
            </w:r>
          </w:p>
        </w:tc>
      </w:tr>
      <w:tr w:rsidR="00B62C9E" w14:paraId="45D60A08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DEC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HERBY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00AF" w14:textId="77777777" w:rsidR="00B62C9E" w:rsidRDefault="00000000">
            <w:pPr>
              <w:pStyle w:val="Standard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FF9900"/>
                <w:sz w:val="18"/>
                <w:szCs w:val="18"/>
              </w:rPr>
              <w:t>PLASTIK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538135"/>
                <w:sz w:val="18"/>
                <w:szCs w:val="18"/>
              </w:rPr>
              <w:t>SZKŁO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  <w:t>MAKULATURA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209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846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D9D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906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BF0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2F8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78F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51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692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2E70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5DB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5C0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62C9E" w14:paraId="779563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AE4C" w14:textId="77777777" w:rsidR="00B62C9E" w:rsidRDefault="00B62C9E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67D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  <w:t>BIOODPADY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487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FC1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C59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2E2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9BC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06F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1,15,29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1E7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CAE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AE9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03A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7F5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575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62C9E" w14:paraId="1626CCF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32E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KALINA, OLSZYNA, PIETRZAKI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BA55" w14:textId="77777777" w:rsidR="00B62C9E" w:rsidRDefault="00000000">
            <w:pPr>
              <w:pStyle w:val="Standard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FF9900"/>
                <w:sz w:val="18"/>
                <w:szCs w:val="18"/>
              </w:rPr>
              <w:t>PLASTIK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538135"/>
                <w:sz w:val="18"/>
                <w:szCs w:val="18"/>
              </w:rPr>
              <w:t>SZKŁO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  <w:t>MAKULATURA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36B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745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B6E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5D1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E6E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A6D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DF1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9D2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57C5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D36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AA7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044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62C9E" w14:paraId="0B7793B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04C3" w14:textId="77777777" w:rsidR="00B62C9E" w:rsidRDefault="00B62C9E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9A8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  <w:t>BIOODPADY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509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5E8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D2B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359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8E2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E21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5,20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480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3BC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8,22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62C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772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698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A07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62C9E" w14:paraId="47B1069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1DA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CHWOSTEK, OLEKSIKI, OTRZĘSIE, DRAPACZ, HADRA, KIERZKI, MOCHAŁA, PIŁKA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D299" w14:textId="77777777" w:rsidR="00B62C9E" w:rsidRDefault="00000000">
            <w:pPr>
              <w:pStyle w:val="Standard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FF9900"/>
                <w:sz w:val="18"/>
                <w:szCs w:val="18"/>
              </w:rPr>
              <w:t>PLASTIK</w:t>
            </w:r>
            <w:r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538135"/>
                <w:sz w:val="18"/>
                <w:szCs w:val="18"/>
              </w:rPr>
              <w:t>SZKŁO</w:t>
            </w:r>
            <w:r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  <w:t>MAKULATURA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365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4E2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E2D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468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226A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8F12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5F4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354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23D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69B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41F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41D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62C9E" w14:paraId="1F8B483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7446" w14:textId="77777777" w:rsidR="00B62C9E" w:rsidRDefault="00B62C9E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86F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833C0B"/>
                <w:sz w:val="18"/>
                <w:szCs w:val="18"/>
              </w:rPr>
              <w:t>BIOODPADY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43A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ADDE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D57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42C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5CA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7D0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6,19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951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3,17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DA21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1,16,30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4D89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13,27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39F0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9CBA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850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62C9E" w14:paraId="20DA14F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3F2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TANINA, TURZA, BRASOWE, BRASZCZOK, ŁEBKI, ŁĘG, NIWY, KOLONIA LISÓW, GŁĄBY, PUSTKOWIE, LISÓW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7439" w14:textId="77777777" w:rsidR="00B62C9E" w:rsidRDefault="00000000">
            <w:pPr>
              <w:pStyle w:val="Standard"/>
              <w:spacing w:before="120"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FF9900"/>
                <w:sz w:val="18"/>
                <w:szCs w:val="18"/>
              </w:rPr>
              <w:t>PLASTIK</w:t>
            </w:r>
            <w:r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538135"/>
                <w:sz w:val="18"/>
                <w:szCs w:val="18"/>
              </w:rPr>
              <w:t>SZKŁO</w:t>
            </w:r>
            <w:r>
              <w:rPr>
                <w:rFonts w:ascii="Times New Roman" w:hAnsi="Times New Roman" w:cs="Times New Roman"/>
                <w:b/>
                <w:bCs/>
                <w:color w:val="2F5496"/>
                <w:sz w:val="18"/>
                <w:szCs w:val="18"/>
              </w:rPr>
              <w:t>, MAKULATURA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5E2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3DB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00A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F39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24B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014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1A4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E2D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61A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91C4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E71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43D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B62C9E" w14:paraId="1AA858E9" w14:textId="77777777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B4A7" w14:textId="77777777" w:rsidR="00B62C9E" w:rsidRDefault="00B62C9E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51D8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18"/>
                <w:szCs w:val="18"/>
              </w:rPr>
              <w:t>BIOODPADY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A9E1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F17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E63C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4A8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12,26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5EB5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F46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6,20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266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5233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3,17,31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24C7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14,28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AD3F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12,26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4A9D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4546" w14:textId="77777777" w:rsidR="00B62C9E" w:rsidRDefault="00000000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4767AB40" w14:textId="77777777" w:rsidR="00B62C9E" w:rsidRDefault="00B62C9E">
      <w:pPr>
        <w:pStyle w:val="Standard"/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6F219076" w14:textId="77777777" w:rsidR="00B62C9E" w:rsidRDefault="00B62C9E">
      <w:pPr>
        <w:pStyle w:val="Standard"/>
        <w:spacing w:after="0" w:line="240" w:lineRule="auto"/>
        <w:ind w:left="1134" w:right="-284" w:hanging="1985"/>
        <w:jc w:val="both"/>
        <w:rPr>
          <w:b/>
          <w:bCs/>
        </w:rPr>
      </w:pPr>
    </w:p>
    <w:sectPr w:rsidR="00B62C9E">
      <w:pgSz w:w="16838" w:h="11906" w:orient="landscape"/>
      <w:pgMar w:top="1135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0C44" w14:textId="77777777" w:rsidR="00000CAB" w:rsidRDefault="00000CAB">
      <w:r>
        <w:separator/>
      </w:r>
    </w:p>
  </w:endnote>
  <w:endnote w:type="continuationSeparator" w:id="0">
    <w:p w14:paraId="72E3ADE7" w14:textId="77777777" w:rsidR="00000CAB" w:rsidRDefault="000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1289" w14:textId="77777777" w:rsidR="00000CAB" w:rsidRDefault="00000CAB">
      <w:r>
        <w:rPr>
          <w:color w:val="000000"/>
        </w:rPr>
        <w:separator/>
      </w:r>
    </w:p>
  </w:footnote>
  <w:footnote w:type="continuationSeparator" w:id="0">
    <w:p w14:paraId="26E915F2" w14:textId="77777777" w:rsidR="00000CAB" w:rsidRDefault="0000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2C9E"/>
    <w:rsid w:val="00000CAB"/>
    <w:rsid w:val="00872F07"/>
    <w:rsid w:val="00B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2176"/>
  <w15:docId w15:val="{3F5466FD-CE88-48E0-BCAA-045DB529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szczudlo</dc:creator>
  <cp:lastModifiedBy>Mateusz Kaczmarek</cp:lastModifiedBy>
  <cp:revision>2</cp:revision>
  <cp:lastPrinted>2022-12-16T08:01:00Z</cp:lastPrinted>
  <dcterms:created xsi:type="dcterms:W3CDTF">2022-12-16T08:37:00Z</dcterms:created>
  <dcterms:modified xsi:type="dcterms:W3CDTF">2022-12-16T08:37:00Z</dcterms:modified>
</cp:coreProperties>
</file>