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EAC5" w14:textId="1657F005" w:rsidR="002A5092" w:rsidRPr="00737FBF" w:rsidRDefault="00EE1135" w:rsidP="00EE1135">
      <w:pPr>
        <w:widowControl/>
        <w:spacing w:after="0" w:line="240" w:lineRule="auto"/>
        <w:textAlignment w:val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OPN.6721.2.9.2024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  <w:t xml:space="preserve">     </w:t>
      </w:r>
      <w:r w:rsidR="002E01C1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Herby, 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dnia </w:t>
      </w:r>
      <w:r w:rsidR="002E01C1">
        <w:rPr>
          <w:rFonts w:ascii="Arial" w:eastAsia="Times New Roman" w:hAnsi="Arial" w:cs="Arial"/>
          <w:kern w:val="0"/>
          <w:sz w:val="21"/>
          <w:szCs w:val="21"/>
          <w:lang w:eastAsia="pl-PL"/>
        </w:rPr>
        <w:t>19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.04.</w:t>
      </w:r>
      <w:r w:rsidR="002A5092" w:rsidRPr="00737FBF">
        <w:rPr>
          <w:rFonts w:ascii="Arial" w:eastAsia="Times New Roman" w:hAnsi="Arial" w:cs="Arial"/>
          <w:kern w:val="0"/>
          <w:sz w:val="21"/>
          <w:szCs w:val="21"/>
          <w:lang w:eastAsia="pl-PL"/>
        </w:rPr>
        <w:t>202</w:t>
      </w:r>
      <w:r w:rsidR="00BA6729">
        <w:rPr>
          <w:rFonts w:ascii="Arial" w:eastAsia="Times New Roman" w:hAnsi="Arial" w:cs="Arial"/>
          <w:kern w:val="0"/>
          <w:sz w:val="21"/>
          <w:szCs w:val="21"/>
          <w:lang w:eastAsia="pl-PL"/>
        </w:rPr>
        <w:t>4</w:t>
      </w:r>
      <w:r w:rsidR="009D76E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2A5092" w:rsidRPr="00737FBF">
        <w:rPr>
          <w:rFonts w:ascii="Arial" w:eastAsia="Times New Roman" w:hAnsi="Arial" w:cs="Arial"/>
          <w:kern w:val="0"/>
          <w:sz w:val="21"/>
          <w:szCs w:val="21"/>
          <w:lang w:eastAsia="pl-PL"/>
        </w:rPr>
        <w:t>r.</w:t>
      </w:r>
    </w:p>
    <w:p w14:paraId="1A8E2C6F" w14:textId="77777777" w:rsidR="002A5092" w:rsidRDefault="002A5092" w:rsidP="002A5092">
      <w:pPr>
        <w:widowControl/>
        <w:spacing w:after="0" w:line="240" w:lineRule="auto"/>
        <w:textAlignment w:val="auto"/>
        <w:rPr>
          <w:rFonts w:ascii="Arial" w:eastAsia="Times New Roman" w:hAnsi="Arial" w:cs="Arial"/>
          <w:kern w:val="0"/>
          <w:lang w:eastAsia="pl-PL"/>
        </w:rPr>
      </w:pPr>
    </w:p>
    <w:p w14:paraId="79EC0912" w14:textId="77777777" w:rsidR="00EE1135" w:rsidRPr="002A5092" w:rsidRDefault="00EE1135" w:rsidP="002A5092">
      <w:pPr>
        <w:widowControl/>
        <w:spacing w:after="0" w:line="240" w:lineRule="auto"/>
        <w:textAlignment w:val="auto"/>
        <w:rPr>
          <w:rFonts w:ascii="Arial" w:eastAsia="Times New Roman" w:hAnsi="Arial" w:cs="Arial"/>
          <w:kern w:val="0"/>
          <w:lang w:eastAsia="pl-PL"/>
        </w:rPr>
      </w:pPr>
    </w:p>
    <w:p w14:paraId="455DC002" w14:textId="77777777" w:rsidR="002E01C1" w:rsidRPr="000906AD" w:rsidRDefault="002A5092" w:rsidP="002E01C1">
      <w:pPr>
        <w:widowControl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OGŁOSZENIE</w:t>
      </w:r>
      <w:r w:rsidR="00BC3C85"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</w:t>
      </w:r>
      <w:r w:rsidR="002E01C1"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WÓJTA GMINY HERBY</w:t>
      </w:r>
    </w:p>
    <w:p w14:paraId="25B32FA2" w14:textId="77777777" w:rsidR="002E01C1" w:rsidRPr="000906AD" w:rsidRDefault="00BA6729" w:rsidP="002E01C1">
      <w:pPr>
        <w:widowControl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o </w:t>
      </w:r>
      <w:r w:rsidR="000D41F8"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konsultacjach społecznych</w:t>
      </w:r>
      <w:r w:rsidR="002E01C1"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</w:t>
      </w:r>
      <w:r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projektu</w:t>
      </w:r>
      <w:r w:rsidR="002A5092"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</w:t>
      </w:r>
      <w:r w:rsidR="002E01C1"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zmiany </w:t>
      </w:r>
    </w:p>
    <w:p w14:paraId="6E7BF4D7" w14:textId="5A706A84" w:rsidR="002E01C1" w:rsidRDefault="002E01C1" w:rsidP="002E01C1">
      <w:pPr>
        <w:widowControl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miejscowego planu zagospodarowania przestrzennego gminy Herby</w:t>
      </w:r>
    </w:p>
    <w:p w14:paraId="75E560ED" w14:textId="77777777" w:rsidR="00EE1135" w:rsidRPr="000906AD" w:rsidRDefault="00EE1135" w:rsidP="002E01C1">
      <w:pPr>
        <w:widowControl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62007EBC" w14:textId="2E5D59C1" w:rsidR="002E01C1" w:rsidRPr="000906AD" w:rsidRDefault="002A5092" w:rsidP="00474C6B">
      <w:pPr>
        <w:pStyle w:val="Standard"/>
        <w:spacing w:before="57"/>
        <w:ind w:firstLine="426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 xml:space="preserve">Na podstawie art. </w:t>
      </w:r>
      <w:r w:rsidR="0039096E" w:rsidRPr="000906AD">
        <w:rPr>
          <w:rFonts w:eastAsia="Times New Roman" w:cs="Arial"/>
          <w:kern w:val="0"/>
          <w:szCs w:val="20"/>
          <w:lang w:eastAsia="pl-PL"/>
        </w:rPr>
        <w:t xml:space="preserve">8 e – j </w:t>
      </w:r>
      <w:r w:rsidRPr="000906AD">
        <w:rPr>
          <w:rFonts w:eastAsia="Times New Roman" w:cs="Arial"/>
          <w:kern w:val="0"/>
          <w:szCs w:val="20"/>
          <w:lang w:eastAsia="pl-PL"/>
        </w:rPr>
        <w:t xml:space="preserve">ustawy z dnia 27 marca 2003 r. o planowaniu i zagospodarowaniu przestrzennym </w:t>
      </w:r>
      <w:bookmarkStart w:id="0" w:name="_Hlk150843543"/>
      <w:r w:rsidRPr="000906AD">
        <w:rPr>
          <w:rFonts w:eastAsia="Times New Roman" w:cs="Arial"/>
          <w:kern w:val="0"/>
          <w:szCs w:val="20"/>
          <w:lang w:eastAsia="pl-PL"/>
        </w:rPr>
        <w:t>(Dz. U. z 202</w:t>
      </w:r>
      <w:r w:rsidR="006F0862" w:rsidRPr="000906AD">
        <w:rPr>
          <w:rFonts w:eastAsia="Times New Roman" w:cs="Arial"/>
          <w:kern w:val="0"/>
          <w:szCs w:val="20"/>
          <w:lang w:eastAsia="pl-PL"/>
        </w:rPr>
        <w:t>3</w:t>
      </w:r>
      <w:r w:rsidRPr="000906AD">
        <w:rPr>
          <w:rFonts w:eastAsia="Times New Roman" w:cs="Arial"/>
          <w:kern w:val="0"/>
          <w:szCs w:val="20"/>
          <w:lang w:eastAsia="pl-PL"/>
        </w:rPr>
        <w:t xml:space="preserve"> r. poz. </w:t>
      </w:r>
      <w:r w:rsidR="006F0862" w:rsidRPr="000906AD">
        <w:rPr>
          <w:rFonts w:eastAsia="Times New Roman" w:cs="Arial"/>
          <w:kern w:val="0"/>
          <w:szCs w:val="20"/>
          <w:lang w:eastAsia="pl-PL"/>
        </w:rPr>
        <w:t>977</w:t>
      </w:r>
      <w:r w:rsidRPr="000906AD">
        <w:rPr>
          <w:rFonts w:eastAsia="Times New Roman" w:cs="Arial"/>
          <w:kern w:val="0"/>
          <w:szCs w:val="20"/>
          <w:lang w:eastAsia="pl-PL"/>
        </w:rPr>
        <w:t xml:space="preserve"> z </w:t>
      </w:r>
      <w:proofErr w:type="spellStart"/>
      <w:r w:rsidRPr="000906AD">
        <w:rPr>
          <w:rFonts w:eastAsia="Times New Roman" w:cs="Arial"/>
          <w:kern w:val="0"/>
          <w:szCs w:val="20"/>
          <w:lang w:eastAsia="pl-PL"/>
        </w:rPr>
        <w:t>późn</w:t>
      </w:r>
      <w:proofErr w:type="spellEnd"/>
      <w:r w:rsidRPr="000906AD">
        <w:rPr>
          <w:rFonts w:eastAsia="Times New Roman" w:cs="Arial"/>
          <w:kern w:val="0"/>
          <w:szCs w:val="20"/>
          <w:lang w:eastAsia="pl-PL"/>
        </w:rPr>
        <w:t>. zm.)</w:t>
      </w:r>
      <w:r w:rsidR="00BC3C85" w:rsidRPr="000906AD">
        <w:rPr>
          <w:rFonts w:eastAsia="Times New Roman" w:cs="Arial"/>
          <w:kern w:val="0"/>
          <w:szCs w:val="20"/>
          <w:lang w:eastAsia="pl-PL"/>
        </w:rPr>
        <w:t xml:space="preserve"> w zw</w:t>
      </w:r>
      <w:r w:rsidR="000906AD">
        <w:rPr>
          <w:rFonts w:eastAsia="Times New Roman" w:cs="Arial"/>
          <w:kern w:val="0"/>
          <w:szCs w:val="20"/>
          <w:lang w:eastAsia="pl-PL"/>
        </w:rPr>
        <w:t>.</w:t>
      </w:r>
      <w:r w:rsidR="00BC3C85" w:rsidRPr="000906AD">
        <w:rPr>
          <w:rFonts w:eastAsia="Times New Roman" w:cs="Arial"/>
          <w:kern w:val="0"/>
          <w:szCs w:val="20"/>
          <w:lang w:eastAsia="pl-PL"/>
        </w:rPr>
        <w:t xml:space="preserve"> z </w:t>
      </w:r>
      <w:r w:rsidR="006F0862" w:rsidRPr="000906AD">
        <w:rPr>
          <w:rFonts w:eastAsia="Times New Roman" w:cs="Arial"/>
          <w:kern w:val="0"/>
          <w:szCs w:val="20"/>
          <w:lang w:eastAsia="pl-PL"/>
        </w:rPr>
        <w:t xml:space="preserve">art. </w:t>
      </w:r>
      <w:bookmarkEnd w:id="0"/>
      <w:r w:rsidR="008D2801" w:rsidRPr="000906AD">
        <w:rPr>
          <w:rFonts w:cs="Arial"/>
          <w:szCs w:val="20"/>
        </w:rPr>
        <w:t>67 ust. 3 ustawy z</w:t>
      </w:r>
      <w:r w:rsidR="002164A8" w:rsidRPr="000906AD">
        <w:rPr>
          <w:rFonts w:cs="Arial"/>
          <w:szCs w:val="20"/>
        </w:rPr>
        <w:t> </w:t>
      </w:r>
      <w:r w:rsidR="008D2801" w:rsidRPr="000906AD">
        <w:rPr>
          <w:rFonts w:cs="Arial"/>
          <w:szCs w:val="20"/>
        </w:rPr>
        <w:t>dnia 7 lipca 2023</w:t>
      </w:r>
      <w:r w:rsidR="000906AD">
        <w:rPr>
          <w:rFonts w:cs="Arial"/>
          <w:szCs w:val="20"/>
        </w:rPr>
        <w:t> </w:t>
      </w:r>
      <w:r w:rsidR="008D2801" w:rsidRPr="000906AD">
        <w:rPr>
          <w:rFonts w:cs="Arial"/>
          <w:szCs w:val="20"/>
        </w:rPr>
        <w:t>r. o zmianie ustawy o planowaniu i zagospodarowaniu przestrzennym oraz niektórych innych ustaw (Dz.</w:t>
      </w:r>
      <w:r w:rsidR="000906AD">
        <w:rPr>
          <w:rFonts w:cs="Arial"/>
          <w:szCs w:val="20"/>
        </w:rPr>
        <w:t> </w:t>
      </w:r>
      <w:r w:rsidR="008D2801" w:rsidRPr="000906AD">
        <w:rPr>
          <w:rFonts w:cs="Arial"/>
          <w:szCs w:val="20"/>
        </w:rPr>
        <w:t>U. z 2023 r. poz. 1688)</w:t>
      </w:r>
      <w:bookmarkStart w:id="1" w:name="_Hlk163637934"/>
      <w:r w:rsidRPr="000906AD">
        <w:rPr>
          <w:rFonts w:eastAsia="Times New Roman" w:cs="Arial"/>
          <w:kern w:val="0"/>
          <w:szCs w:val="20"/>
          <w:lang w:eastAsia="pl-PL"/>
        </w:rPr>
        <w:t xml:space="preserve"> </w:t>
      </w:r>
      <w:bookmarkEnd w:id="1"/>
      <w:r w:rsidR="002164A8" w:rsidRPr="000906AD">
        <w:rPr>
          <w:rFonts w:eastAsia="Times New Roman" w:cs="Arial"/>
          <w:b/>
          <w:bCs/>
          <w:szCs w:val="20"/>
          <w:lang w:eastAsia="pl-PL"/>
        </w:rPr>
        <w:t>zawiadamiam o </w:t>
      </w:r>
      <w:r w:rsidR="0039096E" w:rsidRPr="000906AD">
        <w:rPr>
          <w:rFonts w:eastAsia="Times New Roman" w:cs="Arial"/>
          <w:b/>
          <w:bCs/>
          <w:szCs w:val="20"/>
          <w:lang w:eastAsia="pl-PL"/>
        </w:rPr>
        <w:t>sposobie, miejscach i terminach prowadzeniu konsultacji społecznych</w:t>
      </w:r>
      <w:r w:rsidR="002164A8" w:rsidRPr="000906AD">
        <w:rPr>
          <w:rFonts w:eastAsia="Times New Roman" w:cs="Arial"/>
          <w:b/>
          <w:bCs/>
          <w:szCs w:val="20"/>
          <w:lang w:eastAsia="pl-PL"/>
        </w:rPr>
        <w:t xml:space="preserve"> </w:t>
      </w:r>
      <w:r w:rsidR="0039096E" w:rsidRPr="000906AD">
        <w:rPr>
          <w:rFonts w:eastAsia="Times New Roman" w:cs="Arial"/>
          <w:szCs w:val="20"/>
          <w:lang w:eastAsia="pl-PL"/>
        </w:rPr>
        <w:t xml:space="preserve">projektu </w:t>
      </w:r>
      <w:bookmarkStart w:id="2" w:name="_Hlk145084030"/>
      <w:r w:rsidR="002E01C1" w:rsidRPr="000906AD">
        <w:rPr>
          <w:rFonts w:eastAsia="Times New Roman" w:cs="Arial"/>
          <w:kern w:val="0"/>
          <w:szCs w:val="20"/>
          <w:lang w:eastAsia="pl-PL"/>
        </w:rPr>
        <w:t>zmiany miejscowego planu zagospodarowania przestrzennego gminy Herby</w:t>
      </w:r>
      <w:bookmarkStart w:id="3" w:name="_Hlk160098390"/>
      <w:bookmarkEnd w:id="2"/>
      <w:r w:rsidR="002E01C1" w:rsidRPr="000906AD">
        <w:rPr>
          <w:rFonts w:eastAsia="Times New Roman" w:cs="Arial"/>
          <w:kern w:val="0"/>
          <w:szCs w:val="20"/>
          <w:lang w:eastAsia="pl-PL"/>
        </w:rPr>
        <w:t>.</w:t>
      </w:r>
    </w:p>
    <w:p w14:paraId="337CFB55" w14:textId="28FA6D42" w:rsidR="00A100BC" w:rsidRPr="000906AD" w:rsidRDefault="00A100BC" w:rsidP="00474C6B">
      <w:pPr>
        <w:pStyle w:val="Standarduser"/>
        <w:widowControl/>
        <w:ind w:right="38"/>
        <w:jc w:val="both"/>
        <w:rPr>
          <w:bCs/>
          <w:szCs w:val="20"/>
          <w:lang w:val="pl-PL"/>
        </w:rPr>
      </w:pPr>
      <w:r w:rsidRPr="000906AD">
        <w:rPr>
          <w:rFonts w:eastAsia="Times New Roman"/>
          <w:kern w:val="0"/>
          <w:szCs w:val="20"/>
          <w:lang w:val="pl-PL" w:eastAsia="pl-PL"/>
        </w:rPr>
        <w:t xml:space="preserve">Przedmiotem </w:t>
      </w:r>
      <w:r w:rsidR="002E01C1" w:rsidRPr="000906AD">
        <w:rPr>
          <w:rFonts w:eastAsia="Times New Roman"/>
          <w:kern w:val="0"/>
          <w:szCs w:val="20"/>
          <w:lang w:val="pl-PL" w:eastAsia="pl-PL"/>
        </w:rPr>
        <w:t xml:space="preserve">zmiany planu jest </w:t>
      </w:r>
      <w:r w:rsidR="002E01C1" w:rsidRPr="000906AD">
        <w:rPr>
          <w:bCs/>
          <w:szCs w:val="20"/>
          <w:lang w:val="pl-PL"/>
        </w:rPr>
        <w:t>dokonanie niewielkiej modyfikacji części tekstowej obowiązującego miejscowego planu zagospodarowania przestrzennego gminy Herby</w:t>
      </w:r>
      <w:r w:rsidRPr="000906AD">
        <w:rPr>
          <w:bCs/>
          <w:szCs w:val="20"/>
          <w:lang w:val="pl-PL"/>
        </w:rPr>
        <w:t xml:space="preserve"> z 2023r.</w:t>
      </w:r>
      <w:r w:rsidR="002E01C1" w:rsidRPr="000906AD">
        <w:rPr>
          <w:bCs/>
          <w:szCs w:val="20"/>
          <w:lang w:val="pl-PL"/>
        </w:rPr>
        <w:t>,</w:t>
      </w:r>
      <w:r w:rsidR="002E01C1" w:rsidRPr="000906AD">
        <w:rPr>
          <w:rFonts w:eastAsia="Times New Roman"/>
          <w:kern w:val="0"/>
          <w:szCs w:val="20"/>
          <w:lang w:val="pl-PL" w:eastAsia="pl-PL"/>
        </w:rPr>
        <w:t xml:space="preserve"> </w:t>
      </w:r>
      <w:r w:rsidR="002E01C1" w:rsidRPr="000906AD">
        <w:rPr>
          <w:bCs/>
          <w:szCs w:val="20"/>
          <w:lang w:val="pl-PL"/>
        </w:rPr>
        <w:t>mającej na celu wykluczenie możliwości lokalizacji obiektów służących do prowadzenia działalności związanej z</w:t>
      </w:r>
      <w:r w:rsidR="000906AD">
        <w:rPr>
          <w:bCs/>
          <w:szCs w:val="20"/>
          <w:lang w:val="pl-PL"/>
        </w:rPr>
        <w:t> </w:t>
      </w:r>
      <w:r w:rsidR="002E01C1" w:rsidRPr="000906AD">
        <w:rPr>
          <w:bCs/>
          <w:szCs w:val="20"/>
          <w:lang w:val="pl-PL"/>
        </w:rPr>
        <w:t>gospodarowaniem odpadami</w:t>
      </w:r>
      <w:r w:rsidR="000906AD">
        <w:rPr>
          <w:bCs/>
          <w:szCs w:val="20"/>
          <w:lang w:val="pl-PL"/>
        </w:rPr>
        <w:t>,</w:t>
      </w:r>
      <w:r w:rsidR="002E01C1" w:rsidRPr="000906AD">
        <w:rPr>
          <w:bCs/>
          <w:szCs w:val="20"/>
          <w:lang w:val="pl-PL"/>
        </w:rPr>
        <w:t xml:space="preserve"> w granicach terenu oznaczonego symbolem D.1U/P, obejmującego część działki nr ew. </w:t>
      </w:r>
      <w:r w:rsidR="002E01C1" w:rsidRPr="000906AD">
        <w:rPr>
          <w:rFonts w:eastAsia="Times New Roman" w:cs="Times New Roman"/>
          <w:szCs w:val="20"/>
          <w:lang w:val="pl-PL"/>
        </w:rPr>
        <w:t xml:space="preserve">574/2 </w:t>
      </w:r>
      <w:proofErr w:type="spellStart"/>
      <w:r w:rsidRPr="000906AD">
        <w:rPr>
          <w:rFonts w:eastAsia="Times New Roman" w:cs="Times New Roman"/>
          <w:szCs w:val="20"/>
          <w:lang w:val="pl-PL"/>
        </w:rPr>
        <w:t>k.m</w:t>
      </w:r>
      <w:proofErr w:type="spellEnd"/>
      <w:r w:rsidRPr="000906AD">
        <w:rPr>
          <w:rFonts w:eastAsia="Times New Roman" w:cs="Times New Roman"/>
          <w:szCs w:val="20"/>
          <w:lang w:val="pl-PL"/>
        </w:rPr>
        <w:t xml:space="preserve">. 13 Kochanowice </w:t>
      </w:r>
      <w:r w:rsidR="002E01C1" w:rsidRPr="000906AD">
        <w:rPr>
          <w:rFonts w:eastAsia="Times New Roman" w:cs="Times New Roman"/>
          <w:szCs w:val="20"/>
          <w:lang w:val="pl-PL"/>
        </w:rPr>
        <w:t xml:space="preserve">obręb </w:t>
      </w:r>
      <w:r w:rsidRPr="000906AD">
        <w:rPr>
          <w:rFonts w:eastAsia="Times New Roman" w:cs="Times New Roman"/>
          <w:szCs w:val="20"/>
          <w:lang w:val="pl-PL"/>
        </w:rPr>
        <w:t>Herby</w:t>
      </w:r>
      <w:r w:rsidR="002E01C1" w:rsidRPr="000906AD">
        <w:rPr>
          <w:rFonts w:eastAsia="Times New Roman" w:cs="Times New Roman"/>
          <w:szCs w:val="20"/>
          <w:lang w:val="pl-PL"/>
        </w:rPr>
        <w:t>,</w:t>
      </w:r>
      <w:r w:rsidR="002E01C1" w:rsidRPr="000906AD">
        <w:rPr>
          <w:bCs/>
          <w:szCs w:val="20"/>
          <w:lang w:val="pl-PL"/>
        </w:rPr>
        <w:t xml:space="preserve"> położonej w miejscowości Herby.</w:t>
      </w:r>
    </w:p>
    <w:bookmarkEnd w:id="3"/>
    <w:p w14:paraId="0BA62832" w14:textId="17ECEF34" w:rsidR="00E34FA1" w:rsidRPr="000906AD" w:rsidRDefault="0039096E" w:rsidP="00474C6B">
      <w:pPr>
        <w:pStyle w:val="Standard"/>
        <w:jc w:val="both"/>
        <w:rPr>
          <w:rFonts w:eastAsia="Times New Roman" w:cs="Arial"/>
          <w:szCs w:val="20"/>
        </w:rPr>
      </w:pPr>
      <w:r w:rsidRPr="000906AD">
        <w:rPr>
          <w:rFonts w:eastAsia="Times New Roman" w:cs="Arial"/>
          <w:szCs w:val="20"/>
        </w:rPr>
        <w:t>Informuję, że</w:t>
      </w:r>
      <w:r w:rsidR="00E34FA1" w:rsidRPr="000906AD">
        <w:rPr>
          <w:rFonts w:eastAsia="Times New Roman" w:cs="Arial"/>
          <w:szCs w:val="20"/>
        </w:rPr>
        <w:t>:</w:t>
      </w:r>
    </w:p>
    <w:p w14:paraId="309F021F" w14:textId="128F00ED" w:rsidR="00EA0A56" w:rsidRPr="000906AD" w:rsidRDefault="00E34FA1" w:rsidP="00474C6B">
      <w:pPr>
        <w:pStyle w:val="Standard"/>
        <w:numPr>
          <w:ilvl w:val="0"/>
          <w:numId w:val="8"/>
        </w:numPr>
        <w:ind w:left="426" w:hanging="426"/>
        <w:jc w:val="both"/>
        <w:rPr>
          <w:rFonts w:eastAsia="Times New Roman" w:cs="Arial"/>
          <w:szCs w:val="20"/>
        </w:rPr>
      </w:pPr>
      <w:r w:rsidRPr="000906AD">
        <w:rPr>
          <w:rFonts w:eastAsia="Times New Roman" w:cs="Arial"/>
          <w:szCs w:val="20"/>
        </w:rPr>
        <w:t xml:space="preserve">projekt </w:t>
      </w:r>
      <w:r w:rsidR="002E01C1" w:rsidRPr="000906AD">
        <w:rPr>
          <w:rFonts w:eastAsia="Times New Roman" w:cs="Arial"/>
          <w:szCs w:val="20"/>
        </w:rPr>
        <w:t xml:space="preserve">zmiany </w:t>
      </w:r>
      <w:r w:rsidRPr="000906AD">
        <w:rPr>
          <w:rFonts w:eastAsia="Times New Roman" w:cs="Arial"/>
          <w:szCs w:val="20"/>
        </w:rPr>
        <w:t xml:space="preserve">planu będzie udostępniony do wglądu </w:t>
      </w:r>
      <w:r w:rsidRPr="000906AD">
        <w:rPr>
          <w:rFonts w:eastAsia="Times New Roman" w:cs="Arial"/>
          <w:b/>
          <w:bCs/>
          <w:szCs w:val="20"/>
        </w:rPr>
        <w:t>od dnia 1</w:t>
      </w:r>
      <w:r w:rsidR="002E01C1" w:rsidRPr="000906AD">
        <w:rPr>
          <w:rFonts w:eastAsia="Times New Roman" w:cs="Arial"/>
          <w:b/>
          <w:bCs/>
          <w:szCs w:val="20"/>
        </w:rPr>
        <w:t>9</w:t>
      </w:r>
      <w:r w:rsidRPr="000906AD">
        <w:rPr>
          <w:rFonts w:eastAsia="Times New Roman" w:cs="Arial"/>
          <w:b/>
          <w:bCs/>
          <w:szCs w:val="20"/>
        </w:rPr>
        <w:t xml:space="preserve"> kwietnia do </w:t>
      </w:r>
      <w:r w:rsidR="000906AD">
        <w:rPr>
          <w:rFonts w:eastAsia="Times New Roman" w:cs="Arial"/>
          <w:b/>
          <w:bCs/>
          <w:szCs w:val="20"/>
        </w:rPr>
        <w:t xml:space="preserve">dnia </w:t>
      </w:r>
      <w:r w:rsidRPr="000906AD">
        <w:rPr>
          <w:rFonts w:eastAsia="Times New Roman" w:cs="Arial"/>
          <w:b/>
          <w:bCs/>
          <w:szCs w:val="20"/>
        </w:rPr>
        <w:t>1</w:t>
      </w:r>
      <w:r w:rsidR="002E01C1" w:rsidRPr="000906AD">
        <w:rPr>
          <w:rFonts w:eastAsia="Times New Roman" w:cs="Arial"/>
          <w:b/>
          <w:bCs/>
          <w:szCs w:val="20"/>
        </w:rPr>
        <w:t>7</w:t>
      </w:r>
      <w:r w:rsidRPr="000906AD">
        <w:rPr>
          <w:rFonts w:eastAsia="Times New Roman" w:cs="Arial"/>
          <w:b/>
          <w:bCs/>
          <w:szCs w:val="20"/>
        </w:rPr>
        <w:t xml:space="preserve"> maja 2024</w:t>
      </w:r>
      <w:r w:rsidR="002E01C1" w:rsidRPr="000906AD">
        <w:rPr>
          <w:rFonts w:eastAsia="Times New Roman" w:cs="Arial"/>
          <w:b/>
          <w:bCs/>
          <w:szCs w:val="20"/>
        </w:rPr>
        <w:t> </w:t>
      </w:r>
      <w:r w:rsidRPr="000906AD">
        <w:rPr>
          <w:rFonts w:eastAsia="Times New Roman" w:cs="Arial"/>
          <w:b/>
          <w:bCs/>
          <w:szCs w:val="20"/>
        </w:rPr>
        <w:t>r.</w:t>
      </w:r>
      <w:r w:rsidRPr="000906AD">
        <w:rPr>
          <w:rFonts w:eastAsia="Times New Roman" w:cs="Arial"/>
          <w:szCs w:val="20"/>
        </w:rPr>
        <w:t xml:space="preserve"> w Biuletynie </w:t>
      </w:r>
      <w:r w:rsidRPr="000906AD">
        <w:rPr>
          <w:rFonts w:eastAsia="Times New Roman" w:cs="Arial"/>
          <w:color w:val="000000" w:themeColor="text1"/>
          <w:szCs w:val="20"/>
        </w:rPr>
        <w:t xml:space="preserve">Informacji Publicznej Gminy </w:t>
      </w:r>
      <w:r w:rsidR="002E01C1" w:rsidRPr="000906AD">
        <w:rPr>
          <w:rFonts w:eastAsia="Times New Roman" w:cs="Arial"/>
          <w:color w:val="000000" w:themeColor="text1"/>
          <w:szCs w:val="20"/>
        </w:rPr>
        <w:t>Herby</w:t>
      </w:r>
      <w:r w:rsidRPr="000906AD">
        <w:rPr>
          <w:rFonts w:eastAsia="Times New Roman" w:cs="Arial"/>
          <w:color w:val="000000" w:themeColor="text1"/>
          <w:szCs w:val="20"/>
        </w:rPr>
        <w:t xml:space="preserve"> oraz </w:t>
      </w:r>
      <w:r w:rsidRPr="000906AD">
        <w:rPr>
          <w:rFonts w:eastAsia="Times New Roman" w:cs="Arial"/>
          <w:color w:val="000000" w:themeColor="text1"/>
          <w:szCs w:val="20"/>
          <w:lang w:eastAsia="pl-PL"/>
        </w:rPr>
        <w:t xml:space="preserve">w siedzibie Urzędu </w:t>
      </w:r>
      <w:r w:rsidR="002E01C1" w:rsidRPr="000906AD">
        <w:rPr>
          <w:rFonts w:eastAsia="Times New Roman" w:cs="Arial"/>
          <w:color w:val="000000" w:themeColor="text1"/>
          <w:szCs w:val="20"/>
          <w:lang w:eastAsia="pl-PL"/>
        </w:rPr>
        <w:t xml:space="preserve">Gminy Herby </w:t>
      </w:r>
      <w:r w:rsidR="002E01C1" w:rsidRPr="000906AD">
        <w:rPr>
          <w:rFonts w:eastAsia="Times New Roman" w:cs="Arial"/>
          <w:kern w:val="0"/>
          <w:szCs w:val="20"/>
          <w:lang w:eastAsia="pl-PL"/>
        </w:rPr>
        <w:t xml:space="preserve">ul.  </w:t>
      </w:r>
      <w:r w:rsidR="002E01C1" w:rsidRPr="000906AD">
        <w:rPr>
          <w:rFonts w:cs="Arial"/>
          <w:bCs/>
          <w:color w:val="000000"/>
          <w:szCs w:val="20"/>
        </w:rPr>
        <w:t>Lubliniecka 33,</w:t>
      </w:r>
      <w:r w:rsidR="002E01C1" w:rsidRPr="000906AD">
        <w:rPr>
          <w:rFonts w:cs="Arial"/>
          <w:bCs/>
          <w:szCs w:val="20"/>
        </w:rPr>
        <w:t xml:space="preserve"> </w:t>
      </w:r>
      <w:r w:rsidR="002E01C1" w:rsidRPr="000906AD">
        <w:rPr>
          <w:rFonts w:cs="Arial"/>
          <w:bCs/>
          <w:color w:val="000000"/>
          <w:szCs w:val="20"/>
        </w:rPr>
        <w:t>42-284 Herby</w:t>
      </w:r>
      <w:r w:rsidRPr="000906AD">
        <w:rPr>
          <w:rFonts w:cs="Arial"/>
          <w:szCs w:val="20"/>
        </w:rPr>
        <w:t>, w godzinach pracy urzędu – do projektu planu w terminie udost</w:t>
      </w:r>
      <w:r w:rsidR="00211F2A">
        <w:rPr>
          <w:rFonts w:cs="Arial"/>
          <w:szCs w:val="20"/>
        </w:rPr>
        <w:t>ę</w:t>
      </w:r>
      <w:r w:rsidRPr="000906AD">
        <w:rPr>
          <w:rFonts w:cs="Arial"/>
          <w:szCs w:val="20"/>
        </w:rPr>
        <w:t>pnienia</w:t>
      </w:r>
      <w:r w:rsidR="00EA0A56" w:rsidRPr="000906AD">
        <w:rPr>
          <w:rFonts w:eastAsia="Times New Roman" w:cs="Arial"/>
          <w:szCs w:val="20"/>
        </w:rPr>
        <w:t xml:space="preserve"> będą zbierane uwagi,</w:t>
      </w:r>
    </w:p>
    <w:p w14:paraId="2DF733FF" w14:textId="4E96AB6D" w:rsidR="000906AD" w:rsidRPr="000906AD" w:rsidRDefault="00EA0A56" w:rsidP="00474C6B">
      <w:pPr>
        <w:pStyle w:val="Standard"/>
        <w:numPr>
          <w:ilvl w:val="0"/>
          <w:numId w:val="8"/>
        </w:numPr>
        <w:ind w:left="426" w:hanging="426"/>
        <w:jc w:val="both"/>
        <w:rPr>
          <w:rFonts w:eastAsia="Times New Roman" w:cs="Arial"/>
          <w:szCs w:val="20"/>
        </w:rPr>
      </w:pPr>
      <w:r w:rsidRPr="000906AD">
        <w:rPr>
          <w:rFonts w:eastAsia="Times New Roman" w:cs="Arial"/>
          <w:szCs w:val="20"/>
        </w:rPr>
        <w:t xml:space="preserve">spotkanie otwarte, </w:t>
      </w:r>
      <w:r w:rsidR="00E34FA1" w:rsidRPr="000906AD">
        <w:rPr>
          <w:rFonts w:eastAsia="Times New Roman" w:cs="Arial"/>
          <w:szCs w:val="20"/>
        </w:rPr>
        <w:t>poprzedzone prezentacją projektu planu</w:t>
      </w:r>
      <w:r w:rsidR="000906AD">
        <w:rPr>
          <w:rFonts w:eastAsia="Times New Roman" w:cs="Arial"/>
          <w:szCs w:val="20"/>
        </w:rPr>
        <w:t>,</w:t>
      </w:r>
      <w:r w:rsidRPr="000906AD">
        <w:rPr>
          <w:rFonts w:eastAsia="Times New Roman" w:cs="Arial"/>
          <w:szCs w:val="20"/>
        </w:rPr>
        <w:t xml:space="preserve"> odbędzie się w dniu </w:t>
      </w:r>
      <w:r w:rsidR="000906AD" w:rsidRPr="000906AD">
        <w:rPr>
          <w:rFonts w:eastAsia="Times New Roman" w:cs="Arial"/>
          <w:b/>
          <w:bCs/>
          <w:szCs w:val="20"/>
        </w:rPr>
        <w:t xml:space="preserve">6 maja </w:t>
      </w:r>
      <w:r w:rsidRPr="000906AD">
        <w:rPr>
          <w:rFonts w:cs="Arial"/>
          <w:b/>
          <w:bCs/>
          <w:color w:val="000000" w:themeColor="text1"/>
          <w:szCs w:val="20"/>
        </w:rPr>
        <w:t>2024</w:t>
      </w:r>
      <w:r w:rsidR="000906AD" w:rsidRPr="000906AD">
        <w:rPr>
          <w:rFonts w:cs="Arial"/>
          <w:b/>
          <w:bCs/>
          <w:color w:val="000000" w:themeColor="text1"/>
          <w:szCs w:val="20"/>
        </w:rPr>
        <w:t> </w:t>
      </w:r>
      <w:r w:rsidRPr="000906AD">
        <w:rPr>
          <w:rFonts w:cs="Arial"/>
          <w:b/>
          <w:bCs/>
          <w:color w:val="000000" w:themeColor="text1"/>
          <w:szCs w:val="20"/>
        </w:rPr>
        <w:t>r. o godzinie 15.</w:t>
      </w:r>
      <w:r w:rsidR="00EE1135">
        <w:rPr>
          <w:rFonts w:cs="Arial"/>
          <w:b/>
          <w:bCs/>
          <w:color w:val="000000" w:themeColor="text1"/>
          <w:szCs w:val="20"/>
        </w:rPr>
        <w:t>30</w:t>
      </w:r>
      <w:r w:rsidRPr="000906AD">
        <w:rPr>
          <w:rFonts w:cs="Arial"/>
          <w:b/>
          <w:bCs/>
          <w:color w:val="000000" w:themeColor="text1"/>
          <w:szCs w:val="20"/>
        </w:rPr>
        <w:t xml:space="preserve"> </w:t>
      </w:r>
      <w:r w:rsidRPr="000906AD">
        <w:rPr>
          <w:rFonts w:eastAsia="Times New Roman" w:cs="Arial"/>
          <w:color w:val="000000" w:themeColor="text1"/>
          <w:szCs w:val="20"/>
          <w:lang w:eastAsia="pl-PL"/>
        </w:rPr>
        <w:t xml:space="preserve">w siedzibie </w:t>
      </w:r>
      <w:r w:rsidRPr="000906AD">
        <w:rPr>
          <w:rFonts w:eastAsia="Times New Roman" w:cs="Arial"/>
          <w:szCs w:val="20"/>
          <w:lang w:eastAsia="pl-PL"/>
        </w:rPr>
        <w:t xml:space="preserve">Urzędu </w:t>
      </w:r>
      <w:r w:rsidR="00A100BC" w:rsidRPr="000906AD">
        <w:rPr>
          <w:rFonts w:eastAsia="Times New Roman" w:cs="Arial"/>
          <w:szCs w:val="20"/>
          <w:lang w:eastAsia="pl-PL"/>
        </w:rPr>
        <w:t xml:space="preserve">Gminy Herby w Sali </w:t>
      </w:r>
      <w:r w:rsidR="00EE1135">
        <w:rPr>
          <w:rFonts w:eastAsia="Times New Roman" w:cs="Arial"/>
          <w:szCs w:val="20"/>
          <w:lang w:eastAsia="pl-PL"/>
        </w:rPr>
        <w:t>Ślubów</w:t>
      </w:r>
      <w:r w:rsidR="000906AD" w:rsidRPr="000906AD">
        <w:rPr>
          <w:rFonts w:cs="Arial"/>
          <w:color w:val="000000"/>
          <w:szCs w:val="20"/>
        </w:rPr>
        <w:t xml:space="preserve">, </w:t>
      </w:r>
      <w:r w:rsidR="000906AD" w:rsidRPr="000906AD">
        <w:rPr>
          <w:rFonts w:eastAsia="Times New Roman" w:cs="Arial"/>
          <w:color w:val="000000"/>
          <w:szCs w:val="20"/>
        </w:rPr>
        <w:t>ul. Lubliniecka 3</w:t>
      </w:r>
      <w:r w:rsidR="00EE1135">
        <w:rPr>
          <w:rFonts w:eastAsia="Times New Roman" w:cs="Arial"/>
          <w:color w:val="000000"/>
          <w:szCs w:val="20"/>
        </w:rPr>
        <w:t>3</w:t>
      </w:r>
      <w:r w:rsidR="000906AD" w:rsidRPr="000906AD">
        <w:rPr>
          <w:rFonts w:eastAsia="Times New Roman" w:cs="Arial"/>
          <w:color w:val="000000"/>
          <w:szCs w:val="20"/>
        </w:rPr>
        <w:t xml:space="preserve">, </w:t>
      </w:r>
      <w:r w:rsidR="00EE1135">
        <w:rPr>
          <w:rFonts w:eastAsia="Times New Roman" w:cs="Arial"/>
          <w:color w:val="000000"/>
          <w:szCs w:val="20"/>
        </w:rPr>
        <w:t xml:space="preserve">42-284 </w:t>
      </w:r>
      <w:r w:rsidR="000906AD" w:rsidRPr="000906AD">
        <w:rPr>
          <w:rFonts w:eastAsia="Times New Roman" w:cs="Arial"/>
          <w:color w:val="000000"/>
          <w:szCs w:val="20"/>
        </w:rPr>
        <w:t>Herby</w:t>
      </w:r>
      <w:r w:rsidR="00474C6B">
        <w:rPr>
          <w:rFonts w:cs="Arial"/>
          <w:color w:val="000000"/>
          <w:szCs w:val="20"/>
        </w:rPr>
        <w:t>. Na osoby biorące udział w spotkaniu oczekiwać będziemy nie później niż do godziny 16.00,</w:t>
      </w:r>
    </w:p>
    <w:p w14:paraId="2E103142" w14:textId="7B820280" w:rsidR="005829D5" w:rsidRPr="000906AD" w:rsidRDefault="00EA0A56" w:rsidP="00474C6B">
      <w:pPr>
        <w:pStyle w:val="Standard"/>
        <w:numPr>
          <w:ilvl w:val="0"/>
          <w:numId w:val="8"/>
        </w:numPr>
        <w:ind w:left="426" w:hanging="426"/>
        <w:jc w:val="both"/>
        <w:rPr>
          <w:rFonts w:eastAsia="Times New Roman" w:cs="Arial"/>
          <w:szCs w:val="20"/>
          <w:lang w:eastAsia="pl-PL"/>
        </w:rPr>
      </w:pPr>
      <w:r w:rsidRPr="000906AD">
        <w:rPr>
          <w:rFonts w:eastAsia="Times New Roman" w:cs="Arial"/>
          <w:szCs w:val="20"/>
          <w:lang w:eastAsia="pl-PL"/>
        </w:rPr>
        <w:t>projektant planu będzie pełn</w:t>
      </w:r>
      <w:r w:rsidR="000906AD">
        <w:rPr>
          <w:rFonts w:eastAsia="Times New Roman" w:cs="Arial"/>
          <w:szCs w:val="20"/>
          <w:lang w:eastAsia="pl-PL"/>
        </w:rPr>
        <w:t>iła d</w:t>
      </w:r>
      <w:r w:rsidRPr="000906AD">
        <w:rPr>
          <w:rFonts w:eastAsia="Times New Roman" w:cs="Arial"/>
          <w:szCs w:val="20"/>
          <w:lang w:eastAsia="pl-PL"/>
        </w:rPr>
        <w:t xml:space="preserve">yżury w siedzibie Urzędu </w:t>
      </w:r>
      <w:r w:rsidR="00A100BC" w:rsidRPr="000906AD">
        <w:rPr>
          <w:rFonts w:eastAsia="Times New Roman" w:cs="Arial"/>
          <w:szCs w:val="20"/>
          <w:lang w:eastAsia="pl-PL"/>
        </w:rPr>
        <w:t>Gminy Herby</w:t>
      </w:r>
      <w:r w:rsidRPr="000906AD">
        <w:rPr>
          <w:rFonts w:eastAsia="Times New Roman" w:cs="Arial"/>
          <w:szCs w:val="20"/>
          <w:lang w:eastAsia="pl-PL"/>
        </w:rPr>
        <w:t xml:space="preserve">, </w:t>
      </w:r>
      <w:r w:rsidR="00A100BC" w:rsidRPr="000906AD">
        <w:rPr>
          <w:rFonts w:eastAsia="Times New Roman" w:cs="Arial"/>
          <w:szCs w:val="20"/>
          <w:lang w:eastAsia="pl-PL"/>
        </w:rPr>
        <w:t>w</w:t>
      </w:r>
      <w:r w:rsidRPr="000906AD">
        <w:rPr>
          <w:rFonts w:eastAsia="Times New Roman" w:cs="Arial"/>
          <w:szCs w:val="20"/>
          <w:lang w:eastAsia="pl-PL"/>
        </w:rPr>
        <w:t xml:space="preserve"> dniach: </w:t>
      </w:r>
      <w:r w:rsidR="000906AD" w:rsidRPr="000906AD">
        <w:rPr>
          <w:rFonts w:eastAsia="Times New Roman" w:cs="Arial"/>
          <w:szCs w:val="20"/>
          <w:lang w:eastAsia="pl-PL"/>
        </w:rPr>
        <w:t>6</w:t>
      </w:r>
      <w:r w:rsidR="00A100BC" w:rsidRPr="000906AD">
        <w:rPr>
          <w:rFonts w:eastAsia="Times New Roman" w:cs="Arial"/>
          <w:szCs w:val="20"/>
          <w:lang w:eastAsia="pl-PL"/>
        </w:rPr>
        <w:t xml:space="preserve"> i 17 maja </w:t>
      </w:r>
      <w:r w:rsidRPr="000906AD">
        <w:rPr>
          <w:rFonts w:eastAsia="Times New Roman" w:cs="Arial"/>
          <w:szCs w:val="20"/>
          <w:lang w:eastAsia="pl-PL"/>
        </w:rPr>
        <w:t>2024</w:t>
      </w:r>
      <w:r w:rsidR="000906AD">
        <w:rPr>
          <w:rFonts w:eastAsia="Times New Roman" w:cs="Arial"/>
          <w:szCs w:val="20"/>
          <w:lang w:eastAsia="pl-PL"/>
        </w:rPr>
        <w:t> </w:t>
      </w:r>
      <w:r w:rsidRPr="000906AD">
        <w:rPr>
          <w:rFonts w:eastAsia="Times New Roman" w:cs="Arial"/>
          <w:szCs w:val="20"/>
          <w:lang w:eastAsia="pl-PL"/>
        </w:rPr>
        <w:t>r. w godzinach 1</w:t>
      </w:r>
      <w:r w:rsidR="00EE1135">
        <w:rPr>
          <w:rFonts w:eastAsia="Times New Roman" w:cs="Arial"/>
          <w:szCs w:val="20"/>
          <w:lang w:eastAsia="pl-PL"/>
        </w:rPr>
        <w:t>5</w:t>
      </w:r>
      <w:r w:rsidRPr="000906AD">
        <w:rPr>
          <w:rFonts w:eastAsia="Times New Roman" w:cs="Arial"/>
          <w:szCs w:val="20"/>
          <w:lang w:eastAsia="pl-PL"/>
        </w:rPr>
        <w:t>.</w:t>
      </w:r>
      <w:r w:rsidR="00EE1135">
        <w:rPr>
          <w:rFonts w:eastAsia="Times New Roman" w:cs="Arial"/>
          <w:szCs w:val="20"/>
          <w:lang w:eastAsia="pl-PL"/>
        </w:rPr>
        <w:t>00</w:t>
      </w:r>
      <w:r w:rsidRPr="000906AD">
        <w:rPr>
          <w:rFonts w:eastAsia="Times New Roman" w:cs="Arial"/>
          <w:szCs w:val="20"/>
          <w:lang w:eastAsia="pl-PL"/>
        </w:rPr>
        <w:t xml:space="preserve"> – 15.</w:t>
      </w:r>
      <w:r w:rsidR="00EE1135">
        <w:rPr>
          <w:rFonts w:eastAsia="Times New Roman" w:cs="Arial"/>
          <w:szCs w:val="20"/>
          <w:lang w:eastAsia="pl-PL"/>
        </w:rPr>
        <w:t>30</w:t>
      </w:r>
      <w:r w:rsidRPr="000906AD">
        <w:rPr>
          <w:rFonts w:eastAsia="Times New Roman" w:cs="Arial"/>
          <w:szCs w:val="20"/>
          <w:lang w:eastAsia="pl-PL"/>
        </w:rPr>
        <w:t>.</w:t>
      </w:r>
      <w:bookmarkStart w:id="4" w:name="_Hlk123053792"/>
    </w:p>
    <w:p w14:paraId="6BDE35EC" w14:textId="1D3A9BD5" w:rsidR="004F4C2F" w:rsidRPr="000906AD" w:rsidRDefault="004F4C2F" w:rsidP="00474C6B">
      <w:pPr>
        <w:widowControl/>
        <w:spacing w:after="0" w:line="24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Zainteresowani interesariusze </w:t>
      </w:r>
      <w:r w:rsidRPr="000906AD">
        <w:rPr>
          <w:rFonts w:ascii="Arial" w:hAnsi="Arial" w:cs="Arial"/>
          <w:sz w:val="20"/>
          <w:szCs w:val="20"/>
        </w:rPr>
        <w:t xml:space="preserve">w terminie </w:t>
      </w:r>
      <w:r w:rsidRPr="000906AD">
        <w:rPr>
          <w:rFonts w:ascii="Arial" w:eastAsia="Times New Roman" w:hAnsi="Arial" w:cs="Arial"/>
          <w:b/>
          <w:bCs/>
          <w:sz w:val="20"/>
          <w:szCs w:val="20"/>
        </w:rPr>
        <w:t xml:space="preserve">od dnia </w:t>
      </w:r>
      <w:r w:rsidR="00A100BC" w:rsidRPr="000906AD">
        <w:rPr>
          <w:rFonts w:ascii="Arial" w:eastAsia="Times New Roman" w:hAnsi="Arial" w:cs="Arial"/>
          <w:b/>
          <w:bCs/>
          <w:sz w:val="20"/>
          <w:szCs w:val="20"/>
        </w:rPr>
        <w:t>19</w:t>
      </w:r>
      <w:r w:rsidRPr="000906AD">
        <w:rPr>
          <w:rFonts w:ascii="Arial" w:eastAsia="Times New Roman" w:hAnsi="Arial" w:cs="Arial"/>
          <w:b/>
          <w:bCs/>
          <w:sz w:val="20"/>
          <w:szCs w:val="20"/>
        </w:rPr>
        <w:t xml:space="preserve"> kwietnia do </w:t>
      </w:r>
      <w:r w:rsidR="000906AD">
        <w:rPr>
          <w:rFonts w:ascii="Arial" w:eastAsia="Times New Roman" w:hAnsi="Arial" w:cs="Arial"/>
          <w:b/>
          <w:bCs/>
          <w:sz w:val="20"/>
          <w:szCs w:val="20"/>
        </w:rPr>
        <w:t xml:space="preserve">dnia </w:t>
      </w:r>
      <w:r w:rsidRPr="000906AD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A100BC" w:rsidRPr="000906AD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0906AD">
        <w:rPr>
          <w:rFonts w:ascii="Arial" w:eastAsia="Times New Roman" w:hAnsi="Arial" w:cs="Arial"/>
          <w:b/>
          <w:bCs/>
          <w:sz w:val="20"/>
          <w:szCs w:val="20"/>
        </w:rPr>
        <w:t xml:space="preserve"> maja 2024 r. </w:t>
      </w:r>
      <w:r w:rsidRP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mogą składać uwagi do ww. projektu </w:t>
      </w:r>
      <w:r w:rsid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zmiany </w:t>
      </w:r>
      <w:r w:rsidRP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>planu. Uwagi należy składać:</w:t>
      </w:r>
      <w:bookmarkStart w:id="5" w:name="_Hlk123054486"/>
    </w:p>
    <w:p w14:paraId="222F3566" w14:textId="45A6D6A5" w:rsidR="00A100BC" w:rsidRPr="000906AD" w:rsidRDefault="00A100BC" w:rsidP="00474C6B">
      <w:pPr>
        <w:pStyle w:val="Standard"/>
        <w:numPr>
          <w:ilvl w:val="0"/>
          <w:numId w:val="4"/>
        </w:numPr>
        <w:ind w:left="284" w:hanging="284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 xml:space="preserve">na piśmie utrwalonym w postaci papierowej lub </w:t>
      </w:r>
      <w:r w:rsidRPr="000906AD">
        <w:rPr>
          <w:rFonts w:eastAsia="Times New Roman" w:cs="Arial"/>
          <w:szCs w:val="20"/>
          <w:lang w:eastAsia="pl-PL"/>
        </w:rPr>
        <w:t>na formularzu w postaci papierowej -</w:t>
      </w:r>
      <w:r w:rsidRPr="000906AD">
        <w:rPr>
          <w:rFonts w:eastAsia="Times New Roman" w:cs="Arial"/>
          <w:kern w:val="0"/>
          <w:szCs w:val="20"/>
          <w:lang w:eastAsia="pl-PL"/>
        </w:rPr>
        <w:t xml:space="preserve"> na adres Urząd Gminy Herby, ul. </w:t>
      </w:r>
      <w:r w:rsidRPr="000906AD">
        <w:rPr>
          <w:rFonts w:cs="Arial"/>
          <w:bCs/>
          <w:color w:val="000000"/>
          <w:szCs w:val="20"/>
        </w:rPr>
        <w:t>Lubliniecka 33,</w:t>
      </w:r>
      <w:r w:rsidRPr="000906AD">
        <w:rPr>
          <w:rFonts w:cs="Arial"/>
          <w:bCs/>
          <w:szCs w:val="20"/>
        </w:rPr>
        <w:t xml:space="preserve"> </w:t>
      </w:r>
      <w:r w:rsidRPr="000906AD">
        <w:rPr>
          <w:rFonts w:cs="Arial"/>
          <w:bCs/>
          <w:color w:val="000000"/>
          <w:szCs w:val="20"/>
        </w:rPr>
        <w:t>42-284 Herby,</w:t>
      </w:r>
    </w:p>
    <w:p w14:paraId="082054D6" w14:textId="77777777" w:rsidR="00A100BC" w:rsidRPr="000906AD" w:rsidRDefault="00A100BC" w:rsidP="00474C6B">
      <w:pPr>
        <w:pStyle w:val="Standard"/>
        <w:numPr>
          <w:ilvl w:val="0"/>
          <w:numId w:val="4"/>
        </w:numPr>
        <w:ind w:left="284" w:hanging="284"/>
        <w:jc w:val="both"/>
        <w:rPr>
          <w:rStyle w:val="Hipercze"/>
          <w:rFonts w:eastAsia="Times New Roman" w:cs="Arial"/>
          <w:color w:val="auto"/>
          <w:kern w:val="0"/>
          <w:szCs w:val="20"/>
          <w:u w:val="none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>na piśmie utrwalonym w postaci elektronicznej, w tym za pomocą</w:t>
      </w:r>
      <w:r w:rsidRPr="000906AD">
        <w:rPr>
          <w:rFonts w:eastAsia="Times New Roman" w:cs="Arial"/>
          <w:szCs w:val="20"/>
          <w:lang w:eastAsia="pl-PL"/>
        </w:rPr>
        <w:t xml:space="preserve"> środków komunikacji elektronicznej, w szczególności poczty elektronicznej lub w formie dokumentu elektronicznego (opatrzone tytułem „Wniosek”), na adres: planowanie@</w:t>
      </w:r>
      <w:hyperlink r:id="rId7" w:history="1">
        <w:r w:rsidRPr="000906AD">
          <w:rPr>
            <w:rStyle w:val="Hipercze"/>
            <w:rFonts w:eastAsia="Times New Roman" w:cs="Arial"/>
            <w:color w:val="auto"/>
            <w:szCs w:val="20"/>
            <w:u w:val="none"/>
            <w:lang w:eastAsia="pl-PL"/>
          </w:rPr>
          <w:t>herby.pl,</w:t>
        </w:r>
      </w:hyperlink>
    </w:p>
    <w:p w14:paraId="7AF57E8A" w14:textId="42FBA66B" w:rsidR="004F4C2F" w:rsidRPr="000906AD" w:rsidRDefault="00A100BC" w:rsidP="00474C6B">
      <w:pPr>
        <w:pStyle w:val="Standard"/>
        <w:numPr>
          <w:ilvl w:val="0"/>
          <w:numId w:val="4"/>
        </w:numPr>
        <w:ind w:left="284" w:hanging="284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szCs w:val="20"/>
          <w:lang w:eastAsia="pl-PL"/>
        </w:rPr>
        <w:t>ustnie do protokołu w Urzędzie Gminy Herby, w godzinach pracy urzędu.</w:t>
      </w:r>
    </w:p>
    <w:bookmarkEnd w:id="5"/>
    <w:p w14:paraId="37047755" w14:textId="0FB2B03D" w:rsidR="004F4C2F" w:rsidRPr="000906AD" w:rsidRDefault="004F4C2F" w:rsidP="00474C6B">
      <w:pPr>
        <w:widowControl/>
        <w:spacing w:after="0" w:line="24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>Składający uwagę:</w:t>
      </w:r>
    </w:p>
    <w:p w14:paraId="4162D3D1" w14:textId="77777777" w:rsidR="004F4C2F" w:rsidRPr="000906AD" w:rsidRDefault="004F4C2F" w:rsidP="00474C6B">
      <w:pPr>
        <w:pStyle w:val="Standard"/>
        <w:numPr>
          <w:ilvl w:val="0"/>
          <w:numId w:val="4"/>
        </w:numPr>
        <w:ind w:left="284" w:hanging="284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>podaje swoje imię i nazwisko albo nazwę oraz adres zamieszkania albo siedziby,</w:t>
      </w:r>
    </w:p>
    <w:p w14:paraId="0764CDE6" w14:textId="77777777" w:rsidR="004F4C2F" w:rsidRPr="000906AD" w:rsidRDefault="004F4C2F" w:rsidP="00474C6B">
      <w:pPr>
        <w:pStyle w:val="Standard"/>
        <w:numPr>
          <w:ilvl w:val="0"/>
          <w:numId w:val="4"/>
        </w:numPr>
        <w:ind w:left="284" w:hanging="284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>podaje adres poczty elektronicznej, o ile taki posiada,</w:t>
      </w:r>
    </w:p>
    <w:p w14:paraId="413BA348" w14:textId="69EDB8CD" w:rsidR="004F4C2F" w:rsidRPr="000906AD" w:rsidRDefault="004F4C2F" w:rsidP="00474C6B">
      <w:pPr>
        <w:pStyle w:val="Standard"/>
        <w:numPr>
          <w:ilvl w:val="0"/>
          <w:numId w:val="4"/>
        </w:numPr>
        <w:ind w:left="284" w:hanging="284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>wskazuje, czy jest właścicielem lub użytkownikiem wieczystym nieruchomości objętej uwagą,</w:t>
      </w:r>
    </w:p>
    <w:p w14:paraId="50FA1C3F" w14:textId="5002F2BA" w:rsidR="004F4C2F" w:rsidRPr="000906AD" w:rsidRDefault="004F4C2F" w:rsidP="00474C6B">
      <w:pPr>
        <w:pStyle w:val="Standard"/>
        <w:numPr>
          <w:ilvl w:val="0"/>
          <w:numId w:val="4"/>
        </w:numPr>
        <w:ind w:left="284" w:hanging="284"/>
        <w:jc w:val="both"/>
        <w:rPr>
          <w:rFonts w:eastAsia="Times New Roman" w:cs="Arial"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>może podać dodatkowe dane do kontaktu takie jak adres do korespondencji lub numer telefonu.</w:t>
      </w:r>
    </w:p>
    <w:p w14:paraId="64B6DD58" w14:textId="691EE142" w:rsidR="00610173" w:rsidRPr="000906AD" w:rsidRDefault="00610173" w:rsidP="00474C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Uwagi należy składać z wykorzystaniem formularza wprowadzonego Rozporządzeniem Ministra Rozwoju i Technologii z dnia 13 listopada 2023 r. w sprawie wzoru formularza pisma dotyczącego aktu planowania przestrzennego (Dz. U. z 2023 r. poz. 2509). Formularz do wypełnienia dostępny jest w</w:t>
      </w:r>
      <w:r w:rsidR="00CF119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Pr="000906A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Urzędzi</w:t>
      </w:r>
      <w:r w:rsidR="00A100BC" w:rsidRPr="000906A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e Gminy Herby</w:t>
      </w:r>
      <w:r w:rsidRPr="000906A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na stronie internetowej Gminy </w:t>
      </w:r>
      <w:r w:rsidR="00A100BC" w:rsidRPr="000906A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Herby</w:t>
      </w:r>
      <w:r w:rsidR="005F14AE" w:rsidRPr="000906A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1182E2E1" w14:textId="58DECAD4" w:rsidR="004F4C2F" w:rsidRPr="000906AD" w:rsidRDefault="004F4C2F" w:rsidP="00474C6B">
      <w:pPr>
        <w:widowControl/>
        <w:spacing w:after="0" w:line="240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Organem właściwym do rozpatrzenia uwag jest </w:t>
      </w:r>
      <w:r w:rsidR="00A100BC" w:rsidRPr="000906AD">
        <w:rPr>
          <w:rFonts w:ascii="Arial" w:eastAsia="Times New Roman" w:hAnsi="Arial" w:cs="Arial"/>
          <w:kern w:val="0"/>
          <w:sz w:val="20"/>
          <w:szCs w:val="20"/>
          <w:lang w:eastAsia="pl-PL"/>
        </w:rPr>
        <w:t>Wójt Gminy Herby</w:t>
      </w:r>
      <w:r w:rsidR="009D76E4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3688F220" w14:textId="3316309A" w:rsidR="002A5092" w:rsidRPr="000906AD" w:rsidRDefault="000911C9" w:rsidP="00474C6B">
      <w:pPr>
        <w:pStyle w:val="Standard"/>
        <w:jc w:val="both"/>
        <w:rPr>
          <w:rFonts w:eastAsia="Times New Roman" w:cs="Arial"/>
          <w:i/>
          <w:iCs/>
          <w:kern w:val="0"/>
          <w:szCs w:val="20"/>
          <w:lang w:eastAsia="pl-PL"/>
        </w:rPr>
      </w:pPr>
      <w:r w:rsidRPr="000906AD">
        <w:rPr>
          <w:rFonts w:eastAsia="Times New Roman" w:cs="Arial"/>
          <w:kern w:val="0"/>
          <w:szCs w:val="20"/>
          <w:lang w:eastAsia="pl-PL"/>
        </w:rPr>
        <w:t xml:space="preserve">Jednocześnie </w:t>
      </w:r>
      <w:bookmarkStart w:id="6" w:name="_Hlk160299162"/>
      <w:r w:rsidR="005829D5" w:rsidRPr="000906AD">
        <w:rPr>
          <w:rFonts w:cs="Arial"/>
          <w:szCs w:val="20"/>
        </w:rPr>
        <w:t xml:space="preserve">na podstawie </w:t>
      </w:r>
      <w:r w:rsidR="005829D5" w:rsidRPr="000906AD">
        <w:rPr>
          <w:rFonts w:eastAsia="Times New Roman" w:cs="Arial"/>
          <w:szCs w:val="20"/>
        </w:rPr>
        <w:t>art. 48 ust. 1 i 7 ustawy z dnia 3 października 2008 r. o udostępnianiu informacji o środowisku i jego ochronie, udziale społeczeństwa w ochronie środowiska oraz o ocenach oddziaływania na środowisko (</w:t>
      </w:r>
      <w:r w:rsidR="005829D5" w:rsidRPr="000906AD">
        <w:rPr>
          <w:rFonts w:eastAsia="Times New Roman" w:cs="Arial"/>
          <w:szCs w:val="20"/>
          <w:lang w:eastAsia="pl-PL"/>
        </w:rPr>
        <w:t xml:space="preserve">Dz. U. z 2023 r. poz.1094 z </w:t>
      </w:r>
      <w:proofErr w:type="spellStart"/>
      <w:r w:rsidR="005829D5" w:rsidRPr="000906AD">
        <w:rPr>
          <w:rFonts w:eastAsia="Times New Roman" w:cs="Arial"/>
          <w:szCs w:val="20"/>
          <w:lang w:eastAsia="pl-PL"/>
        </w:rPr>
        <w:t>późn</w:t>
      </w:r>
      <w:proofErr w:type="spellEnd"/>
      <w:r w:rsidR="005829D5" w:rsidRPr="000906AD">
        <w:rPr>
          <w:rFonts w:eastAsia="Times New Roman" w:cs="Arial"/>
          <w:szCs w:val="20"/>
          <w:lang w:eastAsia="pl-PL"/>
        </w:rPr>
        <w:t>. zm.)</w:t>
      </w:r>
      <w:r w:rsidR="005829D5" w:rsidRPr="000906AD">
        <w:rPr>
          <w:rFonts w:eastAsia="Times New Roman" w:cs="Arial"/>
          <w:szCs w:val="20"/>
        </w:rPr>
        <w:t xml:space="preserve">, informuję, że </w:t>
      </w:r>
      <w:r w:rsidR="005829D5" w:rsidRPr="000906AD">
        <w:rPr>
          <w:rFonts w:cs="Arial"/>
          <w:szCs w:val="20"/>
        </w:rPr>
        <w:t xml:space="preserve">po przeprowadzeniu postępowania z </w:t>
      </w:r>
      <w:r w:rsidR="005829D5" w:rsidRPr="000906AD">
        <w:rPr>
          <w:rFonts w:cs="Arial"/>
          <w:bCs/>
          <w:szCs w:val="20"/>
        </w:rPr>
        <w:t>Regionalnym Dyrektorem Ochrony Środowiska w Katowicach i Państwow</w:t>
      </w:r>
      <w:bookmarkEnd w:id="6"/>
      <w:r w:rsidR="005829D5" w:rsidRPr="000906AD">
        <w:rPr>
          <w:rFonts w:cs="Arial"/>
          <w:bCs/>
          <w:szCs w:val="20"/>
        </w:rPr>
        <w:t xml:space="preserve">ym Powiatowym Inspektorem Sanitarnym w </w:t>
      </w:r>
      <w:r w:rsidR="00AE50F0" w:rsidRPr="000906AD">
        <w:rPr>
          <w:rFonts w:cs="Arial"/>
          <w:bCs/>
          <w:szCs w:val="20"/>
        </w:rPr>
        <w:t xml:space="preserve">Lublińcu </w:t>
      </w:r>
      <w:r w:rsidR="005829D5" w:rsidRPr="000906AD">
        <w:rPr>
          <w:rFonts w:eastAsia="Times New Roman" w:cs="Arial"/>
          <w:szCs w:val="20"/>
        </w:rPr>
        <w:t xml:space="preserve">odstąpiono od przeprowadzenia strategicznej oceny oddziaływania na środowisko dla  </w:t>
      </w:r>
      <w:r w:rsidR="00AE50F0" w:rsidRPr="000906AD">
        <w:rPr>
          <w:rFonts w:eastAsia="Times New Roman" w:cs="Arial"/>
          <w:szCs w:val="20"/>
        </w:rPr>
        <w:t>sporządzanej zmiany</w:t>
      </w:r>
      <w:r w:rsidR="000A0FF4" w:rsidRPr="000906AD">
        <w:rPr>
          <w:rFonts w:eastAsia="Times New Roman" w:cs="Arial"/>
          <w:szCs w:val="20"/>
        </w:rPr>
        <w:t xml:space="preserve"> </w:t>
      </w:r>
      <w:r w:rsidR="005829D5" w:rsidRPr="000906AD">
        <w:rPr>
          <w:rFonts w:cs="Arial"/>
          <w:szCs w:val="20"/>
          <w:lang w:eastAsia="pl-PL"/>
        </w:rPr>
        <w:t>miejscowego planu zagospodarowania przestrzennego</w:t>
      </w:r>
      <w:r w:rsidR="00AE50F0" w:rsidRPr="000906AD">
        <w:rPr>
          <w:rFonts w:cs="Arial"/>
          <w:szCs w:val="20"/>
          <w:lang w:eastAsia="pl-PL"/>
        </w:rPr>
        <w:t xml:space="preserve"> gminy Herby</w:t>
      </w:r>
      <w:r w:rsidR="005829D5" w:rsidRPr="000906AD">
        <w:rPr>
          <w:rFonts w:cs="Arial"/>
          <w:szCs w:val="20"/>
          <w:lang w:eastAsia="pl-PL"/>
        </w:rPr>
        <w:t>.</w:t>
      </w:r>
      <w:bookmarkEnd w:id="4"/>
    </w:p>
    <w:p w14:paraId="65481A1E" w14:textId="05BD2334" w:rsidR="00AE50F0" w:rsidRPr="000906AD" w:rsidRDefault="00AE50F0" w:rsidP="00F364ED">
      <w:pPr>
        <w:spacing w:after="0"/>
        <w:rPr>
          <w:rFonts w:ascii="Arial" w:hAnsi="Arial" w:cs="Arial"/>
          <w:sz w:val="20"/>
          <w:szCs w:val="20"/>
        </w:rPr>
      </w:pPr>
    </w:p>
    <w:sectPr w:rsidR="00AE50F0" w:rsidRPr="0009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08E2" w14:textId="77777777" w:rsidR="00FA1BF5" w:rsidRDefault="00FA1BF5" w:rsidP="00393604">
      <w:pPr>
        <w:spacing w:after="0" w:line="240" w:lineRule="auto"/>
      </w:pPr>
      <w:r>
        <w:separator/>
      </w:r>
    </w:p>
  </w:endnote>
  <w:endnote w:type="continuationSeparator" w:id="0">
    <w:p w14:paraId="47FBD26D" w14:textId="77777777" w:rsidR="00FA1BF5" w:rsidRDefault="00FA1BF5" w:rsidP="0039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679F" w14:textId="77777777" w:rsidR="00FA1BF5" w:rsidRDefault="00FA1BF5" w:rsidP="00393604">
      <w:pPr>
        <w:spacing w:after="0" w:line="240" w:lineRule="auto"/>
      </w:pPr>
      <w:r>
        <w:separator/>
      </w:r>
    </w:p>
  </w:footnote>
  <w:footnote w:type="continuationSeparator" w:id="0">
    <w:p w14:paraId="3244581F" w14:textId="77777777" w:rsidR="00FA1BF5" w:rsidRDefault="00FA1BF5" w:rsidP="0039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56B"/>
    <w:multiLevelType w:val="hybridMultilevel"/>
    <w:tmpl w:val="C75C89A8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BE0"/>
    <w:multiLevelType w:val="hybridMultilevel"/>
    <w:tmpl w:val="6D48C4A2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D0F"/>
    <w:multiLevelType w:val="hybridMultilevel"/>
    <w:tmpl w:val="7BE0C2D0"/>
    <w:lvl w:ilvl="0" w:tplc="951AA3E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pacing w:val="-1"/>
        <w:w w:val="99"/>
        <w:sz w:val="21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5242"/>
    <w:multiLevelType w:val="hybridMultilevel"/>
    <w:tmpl w:val="CBE2113E"/>
    <w:lvl w:ilvl="0" w:tplc="90267C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pacing w:val="-1"/>
        <w:w w:val="99"/>
        <w:sz w:val="21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313E5"/>
    <w:multiLevelType w:val="hybridMultilevel"/>
    <w:tmpl w:val="F76EDF3C"/>
    <w:lvl w:ilvl="0" w:tplc="CBB8D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92550"/>
    <w:multiLevelType w:val="hybridMultilevel"/>
    <w:tmpl w:val="CBE2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pacing w:val="-1"/>
        <w:w w:val="99"/>
        <w:sz w:val="21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41FCB"/>
    <w:multiLevelType w:val="hybridMultilevel"/>
    <w:tmpl w:val="B6F2109C"/>
    <w:lvl w:ilvl="0" w:tplc="CBB8D1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16E05"/>
    <w:multiLevelType w:val="multilevel"/>
    <w:tmpl w:val="EF44B34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88976041">
    <w:abstractNumId w:val="7"/>
  </w:num>
  <w:num w:numId="2" w16cid:durableId="1957981728">
    <w:abstractNumId w:val="0"/>
  </w:num>
  <w:num w:numId="3" w16cid:durableId="919825238">
    <w:abstractNumId w:val="1"/>
  </w:num>
  <w:num w:numId="4" w16cid:durableId="1995260851">
    <w:abstractNumId w:val="6"/>
  </w:num>
  <w:num w:numId="5" w16cid:durableId="1058629976">
    <w:abstractNumId w:val="3"/>
  </w:num>
  <w:num w:numId="6" w16cid:durableId="2096703968">
    <w:abstractNumId w:val="4"/>
  </w:num>
  <w:num w:numId="7" w16cid:durableId="434600748">
    <w:abstractNumId w:val="5"/>
  </w:num>
  <w:num w:numId="8" w16cid:durableId="11259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B6"/>
    <w:rsid w:val="000906AD"/>
    <w:rsid w:val="000911C9"/>
    <w:rsid w:val="000A0FF4"/>
    <w:rsid w:val="000D41F8"/>
    <w:rsid w:val="00150494"/>
    <w:rsid w:val="00211F2A"/>
    <w:rsid w:val="002164A8"/>
    <w:rsid w:val="002A15C2"/>
    <w:rsid w:val="002A5092"/>
    <w:rsid w:val="002E01C1"/>
    <w:rsid w:val="00356DD7"/>
    <w:rsid w:val="0039096E"/>
    <w:rsid w:val="00393604"/>
    <w:rsid w:val="003B1F42"/>
    <w:rsid w:val="00421F47"/>
    <w:rsid w:val="00474C6B"/>
    <w:rsid w:val="00475021"/>
    <w:rsid w:val="004F4C2F"/>
    <w:rsid w:val="005508AF"/>
    <w:rsid w:val="00574EB5"/>
    <w:rsid w:val="005829D5"/>
    <w:rsid w:val="005E4F1C"/>
    <w:rsid w:val="005F14AE"/>
    <w:rsid w:val="00610173"/>
    <w:rsid w:val="00696E1F"/>
    <w:rsid w:val="006979EF"/>
    <w:rsid w:val="006F0862"/>
    <w:rsid w:val="00737FBF"/>
    <w:rsid w:val="007C0029"/>
    <w:rsid w:val="007D4342"/>
    <w:rsid w:val="007F5CFD"/>
    <w:rsid w:val="007F705C"/>
    <w:rsid w:val="00835553"/>
    <w:rsid w:val="008D2801"/>
    <w:rsid w:val="00900277"/>
    <w:rsid w:val="009212F1"/>
    <w:rsid w:val="009B43A8"/>
    <w:rsid w:val="009C196D"/>
    <w:rsid w:val="009D1C32"/>
    <w:rsid w:val="009D76E4"/>
    <w:rsid w:val="00A100BC"/>
    <w:rsid w:val="00AC18DC"/>
    <w:rsid w:val="00AD6478"/>
    <w:rsid w:val="00AE1ABD"/>
    <w:rsid w:val="00AE50F0"/>
    <w:rsid w:val="00B10B9D"/>
    <w:rsid w:val="00B96855"/>
    <w:rsid w:val="00BA6729"/>
    <w:rsid w:val="00BC3C85"/>
    <w:rsid w:val="00C01A7E"/>
    <w:rsid w:val="00C72881"/>
    <w:rsid w:val="00CF1197"/>
    <w:rsid w:val="00CF7475"/>
    <w:rsid w:val="00D35376"/>
    <w:rsid w:val="00E263FF"/>
    <w:rsid w:val="00E34FA1"/>
    <w:rsid w:val="00E67E10"/>
    <w:rsid w:val="00E9456D"/>
    <w:rsid w:val="00EA0A56"/>
    <w:rsid w:val="00ED43EF"/>
    <w:rsid w:val="00EE1135"/>
    <w:rsid w:val="00EE5BEB"/>
    <w:rsid w:val="00F364ED"/>
    <w:rsid w:val="00F7291C"/>
    <w:rsid w:val="00FA1BF5"/>
    <w:rsid w:val="00FC083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CD74"/>
  <w15:chartTrackingRefBased/>
  <w15:docId w15:val="{2E24409E-EC5F-498C-B727-6AFC695D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9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A5092"/>
    <w:pPr>
      <w:ind w:left="720"/>
    </w:pPr>
  </w:style>
  <w:style w:type="character" w:styleId="Hipercze">
    <w:name w:val="Hyperlink"/>
    <w:basedOn w:val="Domylnaczcionkaakapitu"/>
    <w:rsid w:val="002A509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3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604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393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604"/>
    <w:rPr>
      <w:rFonts w:ascii="Calibri" w:eastAsia="SimSun" w:hAnsi="Calibri" w:cs="Tahoma"/>
      <w:kern w:val="3"/>
    </w:rPr>
  </w:style>
  <w:style w:type="paragraph" w:customStyle="1" w:styleId="Standard">
    <w:name w:val="Standard"/>
    <w:qFormat/>
    <w:rsid w:val="008D28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, 宋体" w:hAnsi="Arial" w:cs="Mangal"/>
      <w:kern w:val="3"/>
      <w:sz w:val="20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911C9"/>
    <w:rPr>
      <w:b/>
      <w:bCs/>
    </w:rPr>
  </w:style>
  <w:style w:type="character" w:customStyle="1" w:styleId="markedcontent">
    <w:name w:val="markedcontent"/>
    <w:basedOn w:val="Domylnaczcionkaakapitu"/>
    <w:rsid w:val="005829D5"/>
  </w:style>
  <w:style w:type="paragraph" w:customStyle="1" w:styleId="Standarduser">
    <w:name w:val="Standard (user)"/>
    <w:rsid w:val="002E01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0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my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Kaczmarek</cp:lastModifiedBy>
  <cp:revision>10</cp:revision>
  <cp:lastPrinted>2024-04-15T09:29:00Z</cp:lastPrinted>
  <dcterms:created xsi:type="dcterms:W3CDTF">2024-04-10T09:47:00Z</dcterms:created>
  <dcterms:modified xsi:type="dcterms:W3CDTF">2024-04-15T12:46:00Z</dcterms:modified>
</cp:coreProperties>
</file>