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F2F5" w14:textId="4D02EA67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4F7BE5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</w:p>
    <w:p w14:paraId="28E6A674" w14:textId="2F110D24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2929B9">
        <w:rPr>
          <w:rFonts w:ascii="Calibri" w:eastAsia="Times New Roman" w:hAnsi="Calibri" w:cs="Times New Roman"/>
          <w:b/>
          <w:bCs/>
          <w:u w:color="000000"/>
          <w:lang w:eastAsia="pl-PL"/>
        </w:rPr>
        <w:t>01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2929B9">
        <w:rPr>
          <w:rFonts w:ascii="Calibri" w:eastAsia="Times New Roman" w:hAnsi="Calibri" w:cs="Times New Roman"/>
          <w:b/>
          <w:bCs/>
          <w:u w:color="000000"/>
          <w:lang w:eastAsia="pl-PL"/>
        </w:rPr>
        <w:t>10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B2967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338C76F3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2EBC14B5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007321B9" w14:textId="4F36AB25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</w:t>
      </w:r>
      <w:r w:rsidR="00043D41">
        <w:rPr>
          <w:rFonts w:ascii="Calibri" w:eastAsia="Times New Roman" w:hAnsi="Calibri" w:cs="Times New Roman"/>
          <w:u w:color="000000"/>
          <w:lang w:eastAsia="pl-PL"/>
        </w:rPr>
        <w:t>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o gospodarce nieruchomościami /t.j. z 202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poz. 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1145</w:t>
      </w:r>
      <w:r w:rsidR="008631AE">
        <w:rPr>
          <w:rFonts w:ascii="Calibri" w:eastAsia="Times New Roman" w:hAnsi="Calibri" w:cs="Times New Roman"/>
          <w:u w:color="000000"/>
          <w:lang w:eastAsia="pl-PL"/>
        </w:rPr>
        <w:t xml:space="preserve"> z późn. zm.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>/ podaję do publicznej wiadomości wykaz nieruchomości przeznaczonych do najmu i dzierżawy:</w:t>
      </w:r>
    </w:p>
    <w:p w14:paraId="5BE17200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6D5A9450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70F6B7AD" w14:textId="77777777" w:rsidR="00B32E6B" w:rsidRDefault="00B32E6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2DF41E4" w14:textId="1C90EABC" w:rsidR="00B76C31" w:rsidRPr="00B32E6B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B32E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L.</w:t>
            </w:r>
            <w:r w:rsidR="00B32E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</w:t>
            </w:r>
            <w:r w:rsidR="002B39FD" w:rsidRPr="00B32E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79EFAF9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B3096C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12168AB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5D58B7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6C552CE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A8626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48D2C93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97E936E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7EAC93C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53700AD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1A21CCA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DB6154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5CA9D4AE" w14:textId="77777777" w:rsidTr="00142312">
        <w:trPr>
          <w:cantSplit/>
          <w:trHeight w:val="1833"/>
          <w:jc w:val="center"/>
        </w:trPr>
        <w:tc>
          <w:tcPr>
            <w:tcW w:w="609" w:type="dxa"/>
          </w:tcPr>
          <w:p w14:paraId="46F8AD42" w14:textId="77777777" w:rsidR="00CA356E" w:rsidRPr="00B32E6B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4"/>
                <w:szCs w:val="4"/>
                <w:u w:color="000000"/>
                <w:lang w:eastAsia="pl-PL"/>
              </w:rPr>
            </w:pPr>
          </w:p>
          <w:p w14:paraId="4D1BA1E8" w14:textId="77777777" w:rsidR="00F17CE5" w:rsidRPr="00B32E6B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81F0E75" w14:textId="77777777" w:rsidR="00CA356E" w:rsidRPr="00B32E6B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B32E6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14:paraId="1A7A7BCB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67EBD3B1" w14:textId="76F0050C" w:rsidR="00CA356E" w:rsidRPr="00F17CE5" w:rsidRDefault="002929B9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634</w:t>
            </w:r>
          </w:p>
        </w:tc>
        <w:tc>
          <w:tcPr>
            <w:tcW w:w="1985" w:type="dxa"/>
          </w:tcPr>
          <w:p w14:paraId="5D2508F0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70D4BEA5" w14:textId="0E8014BB" w:rsidR="00FB2967" w:rsidRPr="00F17CE5" w:rsidRDefault="002929B9" w:rsidP="002929B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29B9">
              <w:rPr>
                <w:rFonts w:cstheme="minorHAnsi"/>
                <w:sz w:val="20"/>
                <w:szCs w:val="20"/>
              </w:rPr>
              <w:t>CZ1L/00052399/3</w:t>
            </w:r>
          </w:p>
        </w:tc>
        <w:tc>
          <w:tcPr>
            <w:tcW w:w="1417" w:type="dxa"/>
          </w:tcPr>
          <w:p w14:paraId="2CA2A984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774E043E" w14:textId="1835D441" w:rsidR="00CA356E" w:rsidRPr="00F17CE5" w:rsidRDefault="002929B9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Hadra</w:t>
            </w:r>
          </w:p>
        </w:tc>
        <w:tc>
          <w:tcPr>
            <w:tcW w:w="1560" w:type="dxa"/>
          </w:tcPr>
          <w:p w14:paraId="0705AFD2" w14:textId="77777777" w:rsidR="00CA356E" w:rsidRPr="00087187" w:rsidRDefault="00CA356E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34CBAD1C" w14:textId="641C8546" w:rsidR="00EC091C" w:rsidRPr="00F17CE5" w:rsidRDefault="00EC091C" w:rsidP="00EC09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2929B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B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0036B0FB" w14:textId="143248DB" w:rsidR="00CA356E" w:rsidRPr="00F17CE5" w:rsidRDefault="002929B9" w:rsidP="00EC09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Hadra</w:t>
            </w:r>
          </w:p>
        </w:tc>
        <w:tc>
          <w:tcPr>
            <w:tcW w:w="3827" w:type="dxa"/>
          </w:tcPr>
          <w:p w14:paraId="4D304EAC" w14:textId="77777777" w:rsidR="00F17CE5" w:rsidRPr="00087187" w:rsidRDefault="00F17CE5" w:rsidP="00CA356E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2D83EDA4" w14:textId="1202B75B" w:rsidR="00FB2967" w:rsidRDefault="002929B9" w:rsidP="00FB29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2929B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Umowa dzierżawa nieruchomości gruntowej o pow. 1,0000 ha z przeznaczeniem na prowadzenia działalności rolniczej. Teren przeznaczony do dzierżawy zlokalizowany jest w Hadrze przy ul. Koszęcińskiej.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</w:t>
            </w:r>
            <w:r w:rsidRPr="002929B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mow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y</w:t>
            </w:r>
            <w:r w:rsidRPr="002929B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dzierżawy na okres  do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 roku</w:t>
            </w:r>
            <w:r w:rsidR="00FB2967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</w:p>
          <w:p w14:paraId="5146ECE2" w14:textId="4AEE2811" w:rsidR="00CA356E" w:rsidRPr="00F17CE5" w:rsidRDefault="00CA356E" w:rsidP="00D63F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3" w:type="dxa"/>
          </w:tcPr>
          <w:p w14:paraId="28FA7E82" w14:textId="77777777" w:rsidR="00F17CE5" w:rsidRPr="00087187" w:rsidRDefault="00F17CE5" w:rsidP="00032D0D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2CD403FD" w14:textId="0B125581" w:rsidR="007B3E4F" w:rsidRPr="007B3E4F" w:rsidRDefault="004F7BE5" w:rsidP="007B3E4F">
            <w:pPr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55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000D99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 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 podstawie § 3 pkt 2 Rozporządzenia Ministra Finansów z dnia 20.12.2013r. w sprawie zwolnień od podatków od towarów i usług oraz warunków stosowania tych zwolnień dzierżawy na cele rolnicze zwolnione jest </w:t>
            </w:r>
            <w:r w:rsidR="0037078D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 podatku VAT.</w:t>
            </w:r>
          </w:p>
        </w:tc>
      </w:tr>
    </w:tbl>
    <w:p w14:paraId="7FE69454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4BD56535" w14:textId="40F66221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nr  64 8288 1014 2001 0000 0042 0004 do 15 dnia każdego miesiąca lub zgodnie z otrzymaną fakturą.</w:t>
      </w:r>
    </w:p>
    <w:p w14:paraId="5498847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7A1F67E7" w14:textId="56037FFC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2929B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2929B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10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2929B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2929B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10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21E20779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77457EDA" w14:textId="46D875D4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E6434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2929B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2929B9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10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087187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5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  <w:r w:rsidR="00D464BB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40205F7D" w14:textId="77777777" w:rsidR="00626F5A" w:rsidRDefault="00626F5A"/>
    <w:sectPr w:rsidR="00626F5A" w:rsidSect="008C6AAB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000D99"/>
    <w:rsid w:val="00043D41"/>
    <w:rsid w:val="0005424A"/>
    <w:rsid w:val="00087187"/>
    <w:rsid w:val="00095EAC"/>
    <w:rsid w:val="00142312"/>
    <w:rsid w:val="00170B50"/>
    <w:rsid w:val="001C2098"/>
    <w:rsid w:val="00221F8E"/>
    <w:rsid w:val="0028414C"/>
    <w:rsid w:val="00284405"/>
    <w:rsid w:val="00285A16"/>
    <w:rsid w:val="002929B9"/>
    <w:rsid w:val="002B39FD"/>
    <w:rsid w:val="002B50AE"/>
    <w:rsid w:val="002C0BB0"/>
    <w:rsid w:val="002F1388"/>
    <w:rsid w:val="0031077D"/>
    <w:rsid w:val="00337930"/>
    <w:rsid w:val="0037078D"/>
    <w:rsid w:val="003C1C98"/>
    <w:rsid w:val="003E043C"/>
    <w:rsid w:val="0040719D"/>
    <w:rsid w:val="0042151E"/>
    <w:rsid w:val="00422D30"/>
    <w:rsid w:val="0044432E"/>
    <w:rsid w:val="00464482"/>
    <w:rsid w:val="004A7D97"/>
    <w:rsid w:val="004F0A78"/>
    <w:rsid w:val="004F7BE5"/>
    <w:rsid w:val="005456D2"/>
    <w:rsid w:val="005516E5"/>
    <w:rsid w:val="005663E1"/>
    <w:rsid w:val="005D75D7"/>
    <w:rsid w:val="00611D7B"/>
    <w:rsid w:val="00612890"/>
    <w:rsid w:val="00624A60"/>
    <w:rsid w:val="00626F5A"/>
    <w:rsid w:val="0063338B"/>
    <w:rsid w:val="00657344"/>
    <w:rsid w:val="00673E1E"/>
    <w:rsid w:val="006C6388"/>
    <w:rsid w:val="006D2649"/>
    <w:rsid w:val="00705758"/>
    <w:rsid w:val="007638B4"/>
    <w:rsid w:val="00791C96"/>
    <w:rsid w:val="00792C0B"/>
    <w:rsid w:val="007B3622"/>
    <w:rsid w:val="007B3E4F"/>
    <w:rsid w:val="007F4866"/>
    <w:rsid w:val="008325B5"/>
    <w:rsid w:val="008631AE"/>
    <w:rsid w:val="008C6AAB"/>
    <w:rsid w:val="009827C0"/>
    <w:rsid w:val="00985307"/>
    <w:rsid w:val="009B44E1"/>
    <w:rsid w:val="009C37E2"/>
    <w:rsid w:val="00A056F4"/>
    <w:rsid w:val="00A11CFB"/>
    <w:rsid w:val="00A66F14"/>
    <w:rsid w:val="00A804EA"/>
    <w:rsid w:val="00AA463B"/>
    <w:rsid w:val="00B32E6B"/>
    <w:rsid w:val="00B76C31"/>
    <w:rsid w:val="00CA356E"/>
    <w:rsid w:val="00CD1268"/>
    <w:rsid w:val="00D464BB"/>
    <w:rsid w:val="00D56481"/>
    <w:rsid w:val="00D63F7B"/>
    <w:rsid w:val="00DF3499"/>
    <w:rsid w:val="00E032C3"/>
    <w:rsid w:val="00E12482"/>
    <w:rsid w:val="00E64349"/>
    <w:rsid w:val="00EC091C"/>
    <w:rsid w:val="00EE2A0A"/>
    <w:rsid w:val="00EE2AAF"/>
    <w:rsid w:val="00EF415C"/>
    <w:rsid w:val="00F12C54"/>
    <w:rsid w:val="00F17CE5"/>
    <w:rsid w:val="00F72244"/>
    <w:rsid w:val="00FB2967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222"/>
  <w15:docId w15:val="{52B97A83-D1E9-4282-9FD6-5B5DD441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41</cp:revision>
  <cp:lastPrinted>2025-09-30T09:46:00Z</cp:lastPrinted>
  <dcterms:created xsi:type="dcterms:W3CDTF">2024-01-19T09:37:00Z</dcterms:created>
  <dcterms:modified xsi:type="dcterms:W3CDTF">2025-09-30T09:52:00Z</dcterms:modified>
</cp:coreProperties>
</file>