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5191" w14:textId="764F6215" w:rsidR="009B3CB6" w:rsidRPr="009B3CB6" w:rsidRDefault="009B3CB6" w:rsidP="009B3CB6">
      <w:r w:rsidRPr="009B3CB6">
        <w:rPr>
          <w:noProof/>
        </w:rPr>
        <w:drawing>
          <wp:inline distT="0" distB="0" distL="0" distR="0" wp14:anchorId="2BDC9C3F" wp14:editId="0866DC30">
            <wp:extent cx="5760720" cy="608330"/>
            <wp:effectExtent l="0" t="0" r="0" b="1270"/>
            <wp:docPr id="123955391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224E1" w14:textId="77777777" w:rsidR="009B3CB6" w:rsidRPr="009B3CB6" w:rsidRDefault="009B3CB6" w:rsidP="009B3CB6">
      <w:r w:rsidRPr="009B3CB6">
        <w:t> </w:t>
      </w:r>
    </w:p>
    <w:p w14:paraId="6DCDB9A8" w14:textId="24EE9C1C" w:rsidR="009B3CB6" w:rsidRPr="009B3CB6" w:rsidRDefault="009B3CB6" w:rsidP="00A45A63">
      <w:pPr>
        <w:jc w:val="both"/>
      </w:pPr>
      <w:r w:rsidRPr="009B3CB6">
        <w:t xml:space="preserve">Gmina </w:t>
      </w:r>
      <w:r w:rsidR="0075273C">
        <w:t>Herby</w:t>
      </w:r>
      <w:r w:rsidRPr="009B3CB6">
        <w:t xml:space="preserve"> wraz z Gminą </w:t>
      </w:r>
      <w:r w:rsidR="0075273C">
        <w:t>Koszęcin</w:t>
      </w:r>
      <w:r w:rsidRPr="009B3CB6">
        <w:t xml:space="preserve"> realizuje projekt partnerski pn.:</w:t>
      </w:r>
    </w:p>
    <w:p w14:paraId="08584DDB" w14:textId="1100DA82" w:rsidR="009B3CB6" w:rsidRPr="0075273C" w:rsidRDefault="0075273C" w:rsidP="00A45A63">
      <w:pPr>
        <w:jc w:val="both"/>
        <w:rPr>
          <w:b/>
          <w:bCs/>
        </w:rPr>
      </w:pPr>
      <w:r>
        <w:rPr>
          <w:b/>
          <w:bCs/>
        </w:rPr>
        <w:t>„Zwiększenie potencjału z OZE dla sektora publicznego w Gminie Herby oraz Gminie Koszęcin”</w:t>
      </w:r>
    </w:p>
    <w:p w14:paraId="3EAF8CB8" w14:textId="3BD35263" w:rsidR="009B3CB6" w:rsidRPr="009B3CB6" w:rsidRDefault="009B3CB6" w:rsidP="00A45A63">
      <w:pPr>
        <w:jc w:val="both"/>
      </w:pPr>
      <w:r w:rsidRPr="009B3CB6">
        <w:t xml:space="preserve">Projekt jest finansowany ze środków </w:t>
      </w:r>
      <w:r w:rsidRPr="0075273C">
        <w:rPr>
          <w:b/>
          <w:bCs/>
        </w:rPr>
        <w:t>Europejskiego Funduszu Rozwoju Regionalnego</w:t>
      </w:r>
      <w:r w:rsidRPr="0075273C">
        <w:t xml:space="preserve"> </w:t>
      </w:r>
      <w:r w:rsidRPr="009B3CB6">
        <w:t xml:space="preserve">w ramach programu </w:t>
      </w:r>
      <w:r w:rsidRPr="009B3CB6">
        <w:rPr>
          <w:b/>
          <w:bCs/>
        </w:rPr>
        <w:t>Fundusze Europejskie dla Śląskiego 2021-2027, Priorytet FESL.</w:t>
      </w:r>
      <w:r w:rsidR="0075273C">
        <w:rPr>
          <w:b/>
          <w:bCs/>
        </w:rPr>
        <w:t>10</w:t>
      </w:r>
      <w:r w:rsidRPr="009B3CB6">
        <w:rPr>
          <w:b/>
          <w:bCs/>
        </w:rPr>
        <w:t xml:space="preserve"> – Fundusze Europejskie na </w:t>
      </w:r>
      <w:r w:rsidR="0075273C">
        <w:rPr>
          <w:b/>
          <w:bCs/>
        </w:rPr>
        <w:t>transformację</w:t>
      </w:r>
      <w:r w:rsidRPr="009B3CB6">
        <w:rPr>
          <w:b/>
          <w:bCs/>
        </w:rPr>
        <w:t>, Działanie FESL.</w:t>
      </w:r>
      <w:r w:rsidR="0075273C">
        <w:rPr>
          <w:b/>
          <w:bCs/>
        </w:rPr>
        <w:t>10</w:t>
      </w:r>
      <w:r w:rsidRPr="009B3CB6">
        <w:rPr>
          <w:b/>
          <w:bCs/>
        </w:rPr>
        <w:t>.0</w:t>
      </w:r>
      <w:r w:rsidR="0075273C">
        <w:rPr>
          <w:b/>
          <w:bCs/>
        </w:rPr>
        <w:t>6</w:t>
      </w:r>
      <w:r w:rsidRPr="009B3CB6">
        <w:rPr>
          <w:b/>
          <w:bCs/>
        </w:rPr>
        <w:t xml:space="preserve"> – </w:t>
      </w:r>
      <w:r w:rsidR="0075273C">
        <w:rPr>
          <w:b/>
          <w:bCs/>
        </w:rPr>
        <w:t>Rozwój energetyki rozproszonej opartej o odnawialne źródła energii”</w:t>
      </w:r>
    </w:p>
    <w:p w14:paraId="6FB65797" w14:textId="77777777" w:rsidR="009B3CB6" w:rsidRPr="009B3CB6" w:rsidRDefault="009B3CB6" w:rsidP="009B3CB6">
      <w:r w:rsidRPr="009B3CB6">
        <w:t>Projekt obejmuje termomodernizację dwóch budynków użyteczności publicznej obu Gmin.</w:t>
      </w:r>
    </w:p>
    <w:p w14:paraId="414B3983" w14:textId="77777777" w:rsidR="009B3CB6" w:rsidRPr="009B3CB6" w:rsidRDefault="009B3CB6" w:rsidP="009B3CB6">
      <w:r w:rsidRPr="009B3CB6">
        <w:t>W ramach projektu przewidziane są następujące działania:</w:t>
      </w:r>
    </w:p>
    <w:p w14:paraId="7DEA2197" w14:textId="14A40832" w:rsidR="009B3CB6" w:rsidRPr="009B3CB6" w:rsidRDefault="009B3CB6" w:rsidP="009B3CB6">
      <w:r w:rsidRPr="009B3CB6">
        <w:rPr>
          <w:b/>
          <w:bCs/>
        </w:rPr>
        <w:t xml:space="preserve">1. </w:t>
      </w:r>
      <w:r w:rsidR="00DC54CC">
        <w:rPr>
          <w:b/>
          <w:bCs/>
        </w:rPr>
        <w:t xml:space="preserve">Montaż OZE w Kotłowni Osiedlowej w Lisowie </w:t>
      </w:r>
      <w:r w:rsidRPr="009B3CB6">
        <w:rPr>
          <w:b/>
          <w:bCs/>
        </w:rPr>
        <w:t>:</w:t>
      </w:r>
    </w:p>
    <w:p w14:paraId="39F859A8" w14:textId="32593D9F" w:rsidR="009B3CB6" w:rsidRDefault="00DC54CC" w:rsidP="009B3CB6">
      <w:pPr>
        <w:rPr>
          <w:b/>
          <w:bCs/>
        </w:rPr>
      </w:pPr>
      <w:r>
        <w:t xml:space="preserve">Dla którego zaplanowano zakup i montaż instalacji kotłowni na </w:t>
      </w:r>
      <w:proofErr w:type="spellStart"/>
      <w:r>
        <w:t>pellet</w:t>
      </w:r>
      <w:proofErr w:type="spellEnd"/>
      <w:r>
        <w:t xml:space="preserve"> wraz z niezbędną instalacją grzewczą</w:t>
      </w:r>
      <w:r w:rsidR="009B3CB6" w:rsidRPr="009B3CB6">
        <w:br/>
      </w:r>
      <w:r w:rsidR="009B3CB6" w:rsidRPr="009B3CB6">
        <w:rPr>
          <w:b/>
          <w:bCs/>
        </w:rPr>
        <w:t xml:space="preserve">2. </w:t>
      </w:r>
      <w:r>
        <w:rPr>
          <w:b/>
          <w:bCs/>
        </w:rPr>
        <w:t>Montaż OZE dla Oczyszczalni Ścieków w Koszęcinie</w:t>
      </w:r>
      <w:r w:rsidR="009B3CB6" w:rsidRPr="009B3CB6">
        <w:rPr>
          <w:b/>
          <w:bCs/>
        </w:rPr>
        <w:t>:</w:t>
      </w:r>
    </w:p>
    <w:p w14:paraId="10DF0440" w14:textId="5652C2B6" w:rsidR="00DC54CC" w:rsidRPr="00DC54CC" w:rsidRDefault="00DC54CC" w:rsidP="009B3CB6">
      <w:r w:rsidRPr="00DC54CC">
        <w:t>Dla którego zaplanowano zakup i montaż instalacji fotowoltaicznej wraz z magazynem energii elektrycznej</w:t>
      </w:r>
      <w:r>
        <w:t xml:space="preserve"> w kontenerze </w:t>
      </w:r>
    </w:p>
    <w:p w14:paraId="29D91E3B" w14:textId="6974853F" w:rsidR="009B3CB6" w:rsidRPr="009B3CB6" w:rsidRDefault="009B3CB6" w:rsidP="009B3CB6">
      <w:r w:rsidRPr="009B3CB6">
        <w:rPr>
          <w:b/>
          <w:bCs/>
        </w:rPr>
        <w:t>Celem projektu jest: wspieranie efektywności energetycznej i redukcji emisji gazów cieplarnianych</w:t>
      </w:r>
      <w:r w:rsidR="00EE4A99">
        <w:rPr>
          <w:b/>
          <w:bCs/>
        </w:rPr>
        <w:t xml:space="preserve"> oraz udziału OZE</w:t>
      </w:r>
      <w:r w:rsidRPr="009B3CB6">
        <w:rPr>
          <w:b/>
          <w:bCs/>
        </w:rPr>
        <w:t>.</w:t>
      </w:r>
    </w:p>
    <w:p w14:paraId="096993AE" w14:textId="77777777" w:rsidR="009B3CB6" w:rsidRPr="009B3CB6" w:rsidRDefault="009B3CB6" w:rsidP="009B3CB6">
      <w:r w:rsidRPr="009B3CB6">
        <w:rPr>
          <w:b/>
          <w:bCs/>
        </w:rPr>
        <w:t>Głównymi rezultatami projektu będą:</w:t>
      </w:r>
    </w:p>
    <w:p w14:paraId="3253304F" w14:textId="0E3DDD20" w:rsidR="009B3CB6" w:rsidRPr="009B3CB6" w:rsidRDefault="001B2968" w:rsidP="009B3CB6">
      <w:pPr>
        <w:numPr>
          <w:ilvl w:val="0"/>
          <w:numId w:val="3"/>
        </w:numPr>
      </w:pPr>
      <w:r>
        <w:t>Unowocześnienie infrastruktury budynków sektora publicznego</w:t>
      </w:r>
      <w:r w:rsidR="009B3CB6" w:rsidRPr="009B3CB6">
        <w:t>,</w:t>
      </w:r>
    </w:p>
    <w:p w14:paraId="3C712615" w14:textId="5FDEB4DB" w:rsidR="009B3CB6" w:rsidRPr="009B3CB6" w:rsidRDefault="001B2968" w:rsidP="009B3CB6">
      <w:pPr>
        <w:numPr>
          <w:ilvl w:val="0"/>
          <w:numId w:val="3"/>
        </w:numPr>
      </w:pPr>
      <w:r>
        <w:t>Obniżenie nakładów na energię</w:t>
      </w:r>
      <w:r w:rsidR="009B3CB6" w:rsidRPr="009B3CB6">
        <w:t>,</w:t>
      </w:r>
    </w:p>
    <w:p w14:paraId="5BCED63C" w14:textId="62249A1D" w:rsidR="009B3CB6" w:rsidRPr="009B3CB6" w:rsidRDefault="001B2968" w:rsidP="009B3CB6">
      <w:pPr>
        <w:numPr>
          <w:ilvl w:val="0"/>
          <w:numId w:val="3"/>
        </w:numPr>
      </w:pPr>
      <w:r>
        <w:t>Wzrost udziału OZE w bilansie energetycznym gmin</w:t>
      </w:r>
      <w:r w:rsidR="009B3CB6" w:rsidRPr="009B3CB6">
        <w:t>,</w:t>
      </w:r>
    </w:p>
    <w:p w14:paraId="28FD9723" w14:textId="5C8E48CC" w:rsidR="009B3CB6" w:rsidRPr="009B3CB6" w:rsidRDefault="001B2968" w:rsidP="009B3CB6">
      <w:pPr>
        <w:numPr>
          <w:ilvl w:val="0"/>
          <w:numId w:val="3"/>
        </w:numPr>
      </w:pPr>
      <w:r>
        <w:t>Zapewnienie bezpieczeństwa energetycznego sektora publicznego</w:t>
      </w:r>
      <w:r w:rsidR="009B3CB6" w:rsidRPr="009B3CB6">
        <w:t>,</w:t>
      </w:r>
    </w:p>
    <w:p w14:paraId="239BDD4D" w14:textId="5A5364FB" w:rsidR="009B3CB6" w:rsidRPr="009B3CB6" w:rsidRDefault="001B2968" w:rsidP="009B3CB6">
      <w:pPr>
        <w:numPr>
          <w:ilvl w:val="0"/>
          <w:numId w:val="3"/>
        </w:numPr>
      </w:pPr>
      <w:r>
        <w:t>Obniżenie strat cieplnych sektora publicznego</w:t>
      </w:r>
      <w:r w:rsidR="009B3CB6" w:rsidRPr="009B3CB6">
        <w:t>,</w:t>
      </w:r>
    </w:p>
    <w:p w14:paraId="777604A9" w14:textId="77777777" w:rsidR="001B2968" w:rsidRDefault="001B2968" w:rsidP="009B3CB6">
      <w:pPr>
        <w:numPr>
          <w:ilvl w:val="0"/>
          <w:numId w:val="3"/>
        </w:numPr>
      </w:pPr>
      <w:r>
        <w:t>Poprawa świadomości społeczności lokalnej w zakresie efektywności  energetycznej,</w:t>
      </w:r>
    </w:p>
    <w:p w14:paraId="5A3AC12A" w14:textId="77777777" w:rsidR="001B2968" w:rsidRDefault="001B2968" w:rsidP="009B3CB6">
      <w:pPr>
        <w:numPr>
          <w:ilvl w:val="0"/>
          <w:numId w:val="3"/>
        </w:numPr>
      </w:pPr>
      <w:r>
        <w:t>Promocja postaw i działań niskoemisyjnych wśród mieszkańców,</w:t>
      </w:r>
    </w:p>
    <w:p w14:paraId="5561C6C3" w14:textId="77777777" w:rsidR="001B2968" w:rsidRDefault="001B2968" w:rsidP="009B3CB6">
      <w:pPr>
        <w:numPr>
          <w:ilvl w:val="0"/>
          <w:numId w:val="3"/>
        </w:numPr>
      </w:pPr>
      <w:r>
        <w:t>Poprawa jakości powietrza atmosferycznego,</w:t>
      </w:r>
    </w:p>
    <w:p w14:paraId="2D85A6AB" w14:textId="3628B92C" w:rsidR="009B3CB6" w:rsidRPr="009B3CB6" w:rsidRDefault="001B2968" w:rsidP="009B3CB6">
      <w:pPr>
        <w:numPr>
          <w:ilvl w:val="0"/>
          <w:numId w:val="3"/>
        </w:numPr>
      </w:pPr>
      <w:r>
        <w:t>Podniesienie konkurencyjności Gmin na tle gmin ościen</w:t>
      </w:r>
      <w:r w:rsidR="00EE4A99">
        <w:t>n</w:t>
      </w:r>
      <w:r>
        <w:t>ych</w:t>
      </w:r>
      <w:r w:rsidR="009B3CB6" w:rsidRPr="009B3CB6">
        <w:br/>
        <w:t> </w:t>
      </w:r>
    </w:p>
    <w:p w14:paraId="7B57C3D6" w14:textId="77777777" w:rsidR="009B3CB6" w:rsidRPr="009B3CB6" w:rsidRDefault="009B3CB6" w:rsidP="009B3CB6">
      <w:r w:rsidRPr="009B3CB6">
        <w:rPr>
          <w:b/>
          <w:bCs/>
        </w:rPr>
        <w:lastRenderedPageBreak/>
        <w:t>Beneficjentami projektu będą:</w:t>
      </w:r>
    </w:p>
    <w:p w14:paraId="2FED8D00" w14:textId="041D2425" w:rsidR="009B3CB6" w:rsidRPr="009B3CB6" w:rsidRDefault="00E96F94" w:rsidP="009B3CB6">
      <w:r>
        <w:t>B</w:t>
      </w:r>
      <w:r w:rsidRPr="00E96F94">
        <w:t xml:space="preserve">eneficjentami montażu nowego pieca na </w:t>
      </w:r>
      <w:proofErr w:type="spellStart"/>
      <w:r w:rsidRPr="00E96F94">
        <w:t>pellet</w:t>
      </w:r>
      <w:proofErr w:type="spellEnd"/>
      <w:r w:rsidRPr="00E96F94">
        <w:t xml:space="preserve"> w kotłowni osiedlowej w Lisowie są </w:t>
      </w:r>
      <w:r w:rsidRPr="00E96F94">
        <w:rPr>
          <w:b/>
          <w:bCs/>
        </w:rPr>
        <w:t>mieszkańcy korzystający z dostarczanego ciepła</w:t>
      </w:r>
      <w:r w:rsidRPr="00E96F94">
        <w:t xml:space="preserve">, a także </w:t>
      </w:r>
      <w:r w:rsidRPr="00E96F94">
        <w:rPr>
          <w:b/>
          <w:bCs/>
        </w:rPr>
        <w:t>pracownicy oraz podmiot zarządzający kotłownią</w:t>
      </w:r>
      <w:r w:rsidRPr="00E96F94">
        <w:t>, którzy zyskują nowoczesne, bezpieczne i bardziej efektywne źródło ciepła.</w:t>
      </w:r>
      <w:r w:rsidR="009B3CB6" w:rsidRPr="009B3CB6">
        <w:t> </w:t>
      </w:r>
    </w:p>
    <w:p w14:paraId="47471623" w14:textId="1127DC9B" w:rsidR="009B3CB6" w:rsidRPr="009B3CB6" w:rsidRDefault="009B3CB6" w:rsidP="009B3CB6">
      <w:r w:rsidRPr="009B3CB6">
        <w:t xml:space="preserve">Całkowita wartość projektu: </w:t>
      </w:r>
      <w:r w:rsidR="006A3C7A">
        <w:tab/>
      </w:r>
      <w:r w:rsidR="006A3C7A">
        <w:tab/>
      </w:r>
      <w:r w:rsidR="006A3C7A">
        <w:tab/>
        <w:t xml:space="preserve"> </w:t>
      </w:r>
      <w:r w:rsidR="006A3C7A">
        <w:rPr>
          <w:b/>
          <w:bCs/>
        </w:rPr>
        <w:t>2</w:t>
      </w:r>
      <w:r w:rsidRPr="009B3CB6">
        <w:rPr>
          <w:b/>
          <w:bCs/>
        </w:rPr>
        <w:t>.</w:t>
      </w:r>
      <w:r w:rsidR="006A3C7A">
        <w:rPr>
          <w:b/>
          <w:bCs/>
        </w:rPr>
        <w:t>457</w:t>
      </w:r>
      <w:r w:rsidRPr="009B3CB6">
        <w:rPr>
          <w:b/>
          <w:bCs/>
        </w:rPr>
        <w:t>.</w:t>
      </w:r>
      <w:r w:rsidR="006A3C7A">
        <w:rPr>
          <w:b/>
          <w:bCs/>
        </w:rPr>
        <w:t>803</w:t>
      </w:r>
      <w:r w:rsidRPr="009B3CB6">
        <w:rPr>
          <w:b/>
          <w:bCs/>
        </w:rPr>
        <w:t>,5</w:t>
      </w:r>
      <w:r w:rsidR="006A3C7A">
        <w:rPr>
          <w:b/>
          <w:bCs/>
        </w:rPr>
        <w:t>7</w:t>
      </w:r>
      <w:r w:rsidRPr="009B3CB6">
        <w:rPr>
          <w:b/>
          <w:bCs/>
        </w:rPr>
        <w:t xml:space="preserve"> zł</w:t>
      </w:r>
      <w:r w:rsidRPr="009B3CB6">
        <w:br/>
        <w:t xml:space="preserve">Dofinansowanie: </w:t>
      </w:r>
      <w:r w:rsidR="006A3C7A">
        <w:tab/>
      </w:r>
      <w:r w:rsidR="006A3C7A">
        <w:tab/>
      </w:r>
      <w:r w:rsidR="006A3C7A">
        <w:tab/>
      </w:r>
      <w:r w:rsidR="006A3C7A">
        <w:tab/>
        <w:t xml:space="preserve"> </w:t>
      </w:r>
      <w:r w:rsidR="006A3C7A">
        <w:rPr>
          <w:b/>
          <w:bCs/>
        </w:rPr>
        <w:t>1.009.197,11</w:t>
      </w:r>
      <w:r w:rsidRPr="009B3CB6">
        <w:rPr>
          <w:b/>
          <w:bCs/>
        </w:rPr>
        <w:t xml:space="preserve"> zł</w:t>
      </w:r>
      <w:r w:rsidRPr="009B3CB6">
        <w:br/>
        <w:t>Wkład własny:</w:t>
      </w:r>
      <w:r w:rsidR="006A3C7A">
        <w:tab/>
      </w:r>
      <w:r w:rsidR="006A3C7A">
        <w:tab/>
      </w:r>
      <w:r w:rsidR="006A3C7A">
        <w:tab/>
      </w:r>
      <w:r w:rsidR="006A3C7A">
        <w:tab/>
      </w:r>
      <w:r w:rsidR="006A3C7A">
        <w:tab/>
      </w:r>
      <w:r w:rsidRPr="009B3CB6">
        <w:t xml:space="preserve"> </w:t>
      </w:r>
      <w:r w:rsidR="006A3C7A">
        <w:rPr>
          <w:b/>
          <w:bCs/>
        </w:rPr>
        <w:t>1.448.606,46</w:t>
      </w:r>
      <w:r w:rsidRPr="009B3CB6">
        <w:rPr>
          <w:b/>
          <w:bCs/>
        </w:rPr>
        <w:t xml:space="preserve"> zł</w:t>
      </w:r>
      <w:r w:rsidRPr="009B3CB6">
        <w:br/>
        <w:t xml:space="preserve">Dofinansowanie dla Gminy </w:t>
      </w:r>
      <w:r w:rsidR="00052B17">
        <w:t xml:space="preserve">Herby </w:t>
      </w:r>
      <w:r w:rsidRPr="009B3CB6">
        <w:t xml:space="preserve">wynosi: </w:t>
      </w:r>
      <w:r w:rsidR="006A3C7A">
        <w:tab/>
        <w:t xml:space="preserve">    </w:t>
      </w:r>
      <w:r w:rsidR="006A3C7A">
        <w:rPr>
          <w:b/>
          <w:bCs/>
        </w:rPr>
        <w:t>749.212,80</w:t>
      </w:r>
      <w:r w:rsidRPr="009B3CB6">
        <w:rPr>
          <w:b/>
          <w:bCs/>
        </w:rPr>
        <w:t xml:space="preserve"> zł</w:t>
      </w:r>
    </w:p>
    <w:p w14:paraId="5F06C5C5" w14:textId="77777777" w:rsidR="00CF2F4F" w:rsidRDefault="00CF2F4F"/>
    <w:sectPr w:rsidR="00CF2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A16E6"/>
    <w:multiLevelType w:val="multilevel"/>
    <w:tmpl w:val="73B0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8A2E82"/>
    <w:multiLevelType w:val="multilevel"/>
    <w:tmpl w:val="B91E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45543C"/>
    <w:multiLevelType w:val="multilevel"/>
    <w:tmpl w:val="B0B0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C76295"/>
    <w:multiLevelType w:val="multilevel"/>
    <w:tmpl w:val="81AAD1B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num w:numId="1" w16cid:durableId="1668745915">
    <w:abstractNumId w:val="3"/>
  </w:num>
  <w:num w:numId="2" w16cid:durableId="435175082">
    <w:abstractNumId w:val="2"/>
  </w:num>
  <w:num w:numId="3" w16cid:durableId="1533036737">
    <w:abstractNumId w:val="0"/>
  </w:num>
  <w:num w:numId="4" w16cid:durableId="1726250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B6"/>
    <w:rsid w:val="00052B17"/>
    <w:rsid w:val="00066B15"/>
    <w:rsid w:val="001B2968"/>
    <w:rsid w:val="001E2884"/>
    <w:rsid w:val="002576FB"/>
    <w:rsid w:val="00533204"/>
    <w:rsid w:val="00636C12"/>
    <w:rsid w:val="006A3C7A"/>
    <w:rsid w:val="00706A8E"/>
    <w:rsid w:val="0075273C"/>
    <w:rsid w:val="008A2E82"/>
    <w:rsid w:val="009B3CB6"/>
    <w:rsid w:val="00A45A63"/>
    <w:rsid w:val="00BC30C7"/>
    <w:rsid w:val="00CF2F4F"/>
    <w:rsid w:val="00DC54CC"/>
    <w:rsid w:val="00E10BED"/>
    <w:rsid w:val="00E9155A"/>
    <w:rsid w:val="00E96F94"/>
    <w:rsid w:val="00E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8A0E"/>
  <w15:chartTrackingRefBased/>
  <w15:docId w15:val="{4579025C-0378-454E-9D2A-169C32B5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3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3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3C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3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3C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3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3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3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3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3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3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3C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3C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3C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3C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3C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3C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3C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3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3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3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3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3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3C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3C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3C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3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3C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3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Ordon</dc:creator>
  <cp:keywords/>
  <dc:description/>
  <cp:lastModifiedBy>Małgorzata Ordon</cp:lastModifiedBy>
  <cp:revision>10</cp:revision>
  <cp:lastPrinted>2026-05-13T12:32:00Z</cp:lastPrinted>
  <dcterms:created xsi:type="dcterms:W3CDTF">2026-02-05T13:45:00Z</dcterms:created>
  <dcterms:modified xsi:type="dcterms:W3CDTF">2026-05-14T09:04:00Z</dcterms:modified>
</cp:coreProperties>
</file>